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20" w:rsidRDefault="003B0A20" w:rsidP="003B0A20">
      <w:pPr>
        <w:jc w:val="center"/>
        <w:rPr>
          <w:rFonts w:ascii="Arial" w:hAnsi="Arial" w:cs="Arial"/>
          <w:b/>
          <w:sz w:val="24"/>
          <w:szCs w:val="24"/>
        </w:rPr>
      </w:pPr>
      <w:r>
        <w:rPr>
          <w:rFonts w:ascii="Arial" w:hAnsi="Arial" w:cs="Arial"/>
          <w:b/>
          <w:sz w:val="24"/>
          <w:szCs w:val="24"/>
        </w:rPr>
        <w:t>DECREE OF THE MINISTER OF COMMUNICATION AND INFORMATION TECHNOLOGY OF THE REPUBLIC OF INDONESIA</w:t>
      </w:r>
    </w:p>
    <w:p w:rsidR="003B0A20" w:rsidRDefault="003B0A20" w:rsidP="003B0A20">
      <w:pPr>
        <w:jc w:val="center"/>
        <w:rPr>
          <w:rFonts w:ascii="Arial" w:hAnsi="Arial" w:cs="Arial"/>
          <w:b/>
          <w:sz w:val="24"/>
          <w:szCs w:val="24"/>
        </w:rPr>
      </w:pPr>
      <w:r>
        <w:rPr>
          <w:rFonts w:ascii="Arial" w:hAnsi="Arial" w:cs="Arial"/>
          <w:b/>
          <w:sz w:val="24"/>
          <w:szCs w:val="24"/>
        </w:rPr>
        <w:t>NUMBER : 44 YEAR 2012</w:t>
      </w:r>
    </w:p>
    <w:p w:rsidR="003B0A20" w:rsidRDefault="003B0A20" w:rsidP="003B0A20">
      <w:pPr>
        <w:jc w:val="center"/>
        <w:rPr>
          <w:rFonts w:ascii="Arial" w:hAnsi="Arial" w:cs="Arial"/>
          <w:b/>
          <w:sz w:val="24"/>
          <w:szCs w:val="24"/>
        </w:rPr>
      </w:pPr>
      <w:r>
        <w:rPr>
          <w:rFonts w:ascii="Arial" w:hAnsi="Arial" w:cs="Arial"/>
          <w:b/>
          <w:sz w:val="24"/>
          <w:szCs w:val="24"/>
        </w:rPr>
        <w:t>ON</w:t>
      </w:r>
    </w:p>
    <w:p w:rsidR="003B0A20" w:rsidRDefault="003B0A20" w:rsidP="003B0A20">
      <w:pPr>
        <w:jc w:val="center"/>
        <w:rPr>
          <w:rFonts w:ascii="Arial" w:hAnsi="Arial" w:cs="Arial"/>
          <w:b/>
          <w:sz w:val="24"/>
          <w:szCs w:val="24"/>
        </w:rPr>
      </w:pPr>
      <w:r>
        <w:rPr>
          <w:rFonts w:ascii="Arial" w:hAnsi="Arial" w:cs="Arial"/>
          <w:b/>
          <w:sz w:val="24"/>
          <w:szCs w:val="24"/>
        </w:rPr>
        <w:t xml:space="preserve">TECHNICAL REQUIREMENTS OF TELECOMMUNICATION EQUIPMENT OF </w:t>
      </w:r>
      <w:r>
        <w:rPr>
          <w:rFonts w:ascii="Arial" w:hAnsi="Arial" w:cs="Arial"/>
          <w:b/>
          <w:i/>
          <w:sz w:val="24"/>
          <w:szCs w:val="24"/>
        </w:rPr>
        <w:t xml:space="preserve"> BROADBAND OVER POWER LINE </w:t>
      </w:r>
      <w:r w:rsidR="0033289D" w:rsidRPr="0033289D">
        <w:rPr>
          <w:rFonts w:ascii="Arial" w:hAnsi="Arial" w:cs="Arial"/>
          <w:b/>
          <w:sz w:val="24"/>
          <w:szCs w:val="24"/>
        </w:rPr>
        <w:t xml:space="preserve">MODEM </w:t>
      </w:r>
      <w:r>
        <w:rPr>
          <w:rFonts w:ascii="Arial" w:hAnsi="Arial" w:cs="Arial"/>
          <w:b/>
          <w:sz w:val="24"/>
          <w:szCs w:val="24"/>
        </w:rPr>
        <w:t>FOR THE NEED OF CUSTO</w:t>
      </w:r>
      <w:r w:rsidR="00F94B8E">
        <w:rPr>
          <w:rFonts w:ascii="Arial" w:hAnsi="Arial" w:cs="Arial"/>
          <w:b/>
          <w:sz w:val="24"/>
          <w:szCs w:val="24"/>
        </w:rPr>
        <w:t>M</w:t>
      </w:r>
      <w:r>
        <w:rPr>
          <w:rFonts w:ascii="Arial" w:hAnsi="Arial" w:cs="Arial"/>
          <w:b/>
          <w:sz w:val="24"/>
          <w:szCs w:val="24"/>
        </w:rPr>
        <w:t>ERS</w:t>
      </w:r>
    </w:p>
    <w:p w:rsidR="003B0A20" w:rsidRDefault="003B0A20" w:rsidP="003B0A20">
      <w:pPr>
        <w:jc w:val="center"/>
        <w:rPr>
          <w:rFonts w:ascii="Arial" w:hAnsi="Arial" w:cs="Arial"/>
          <w:b/>
          <w:sz w:val="24"/>
          <w:szCs w:val="24"/>
        </w:rPr>
      </w:pPr>
    </w:p>
    <w:p w:rsidR="003B0A20" w:rsidRDefault="003B0A20" w:rsidP="003B0A20">
      <w:pPr>
        <w:jc w:val="center"/>
        <w:rPr>
          <w:rFonts w:ascii="Arial" w:hAnsi="Arial" w:cs="Arial"/>
          <w:b/>
          <w:sz w:val="24"/>
          <w:szCs w:val="24"/>
        </w:rPr>
      </w:pPr>
      <w:r>
        <w:rPr>
          <w:rFonts w:ascii="Arial" w:hAnsi="Arial" w:cs="Arial"/>
          <w:b/>
          <w:sz w:val="24"/>
          <w:szCs w:val="24"/>
        </w:rPr>
        <w:t>BY THE GRACE OF GOD THE ALMIGHTY</w:t>
      </w:r>
    </w:p>
    <w:p w:rsidR="003B0A20" w:rsidRDefault="003B0A20" w:rsidP="003B0A20">
      <w:pPr>
        <w:jc w:val="center"/>
        <w:rPr>
          <w:rFonts w:ascii="Arial" w:hAnsi="Arial" w:cs="Arial"/>
          <w:b/>
          <w:sz w:val="24"/>
          <w:szCs w:val="24"/>
        </w:rPr>
      </w:pPr>
    </w:p>
    <w:p w:rsidR="008C3123" w:rsidRDefault="003B0A20" w:rsidP="003B0A20">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8C3123" w:rsidRDefault="008C3123" w:rsidP="008C3123">
      <w:pPr>
        <w:spacing w:after="0"/>
        <w:jc w:val="center"/>
        <w:rPr>
          <w:rFonts w:ascii="Arial" w:hAnsi="Arial" w:cs="Arial"/>
          <w:b/>
          <w:sz w:val="24"/>
          <w:szCs w:val="24"/>
        </w:rPr>
      </w:pPr>
    </w:p>
    <w:p w:rsidR="008C3123" w:rsidRDefault="008C3123" w:rsidP="008C3123">
      <w:pPr>
        <w:spacing w:after="0"/>
        <w:ind w:left="2160" w:hanging="2160"/>
        <w:rPr>
          <w:rFonts w:ascii="Arial" w:hAnsi="Arial" w:cs="Arial"/>
          <w:sz w:val="24"/>
          <w:szCs w:val="24"/>
        </w:rPr>
      </w:pPr>
      <w:r w:rsidRPr="008C3123">
        <w:rPr>
          <w:rFonts w:ascii="Arial" w:hAnsi="Arial" w:cs="Arial"/>
          <w:sz w:val="24"/>
          <w:szCs w:val="24"/>
        </w:rPr>
        <w:t xml:space="preserve">Considering:    </w:t>
      </w:r>
      <w:r>
        <w:rPr>
          <w:rFonts w:ascii="Arial" w:hAnsi="Arial" w:cs="Arial"/>
          <w:sz w:val="24"/>
          <w:szCs w:val="24"/>
        </w:rPr>
        <w:t xml:space="preserve">  </w:t>
      </w:r>
      <w:r w:rsidRPr="008C3123">
        <w:rPr>
          <w:rFonts w:ascii="Arial" w:hAnsi="Arial" w:cs="Arial"/>
          <w:sz w:val="24"/>
          <w:szCs w:val="24"/>
        </w:rPr>
        <w:t xml:space="preserve"> a.</w:t>
      </w:r>
      <w:r>
        <w:rPr>
          <w:rFonts w:ascii="Arial" w:hAnsi="Arial" w:cs="Arial"/>
          <w:sz w:val="24"/>
          <w:szCs w:val="24"/>
        </w:rPr>
        <w:t xml:space="preserve">  </w:t>
      </w:r>
      <w:r w:rsidRPr="008C3123">
        <w:rPr>
          <w:rFonts w:ascii="Arial" w:hAnsi="Arial" w:cs="Arial"/>
          <w:sz w:val="24"/>
          <w:szCs w:val="24"/>
        </w:rPr>
        <w:t xml:space="preserve">that </w:t>
      </w:r>
      <w:r w:rsidR="00DD2F96">
        <w:rPr>
          <w:rFonts w:ascii="Arial" w:hAnsi="Arial" w:cs="Arial"/>
          <w:sz w:val="24"/>
          <w:szCs w:val="24"/>
        </w:rPr>
        <w:t xml:space="preserve"> </w:t>
      </w:r>
      <w:r w:rsidRPr="008C3123">
        <w:rPr>
          <w:rFonts w:ascii="Arial" w:hAnsi="Arial" w:cs="Arial"/>
          <w:sz w:val="24"/>
          <w:szCs w:val="24"/>
        </w:rPr>
        <w:t xml:space="preserve">the </w:t>
      </w:r>
      <w:r w:rsidR="00DD2F96">
        <w:rPr>
          <w:rFonts w:ascii="Arial" w:hAnsi="Arial" w:cs="Arial"/>
          <w:sz w:val="24"/>
          <w:szCs w:val="24"/>
        </w:rPr>
        <w:t xml:space="preserve">  </w:t>
      </w:r>
      <w:r>
        <w:rPr>
          <w:rFonts w:ascii="Arial" w:hAnsi="Arial" w:cs="Arial"/>
          <w:sz w:val="24"/>
          <w:szCs w:val="24"/>
        </w:rPr>
        <w:t>use</w:t>
      </w:r>
      <w:r w:rsidR="00DD2F96">
        <w:rPr>
          <w:rFonts w:ascii="Arial" w:hAnsi="Arial" w:cs="Arial"/>
          <w:sz w:val="24"/>
          <w:szCs w:val="24"/>
        </w:rPr>
        <w:t xml:space="preserve">  </w:t>
      </w:r>
      <w:r>
        <w:rPr>
          <w:rFonts w:ascii="Arial" w:hAnsi="Arial" w:cs="Arial"/>
          <w:sz w:val="24"/>
          <w:szCs w:val="24"/>
        </w:rPr>
        <w:t xml:space="preserve"> of</w:t>
      </w:r>
      <w:r w:rsidR="00DD2F96">
        <w:rPr>
          <w:rFonts w:ascii="Arial" w:hAnsi="Arial" w:cs="Arial"/>
          <w:sz w:val="24"/>
          <w:szCs w:val="24"/>
        </w:rPr>
        <w:t xml:space="preserve">  </w:t>
      </w:r>
      <w:r>
        <w:rPr>
          <w:rFonts w:ascii="Arial" w:hAnsi="Arial" w:cs="Arial"/>
          <w:sz w:val="24"/>
          <w:szCs w:val="24"/>
        </w:rPr>
        <w:t xml:space="preserve"> telecommunication </w:t>
      </w:r>
      <w:r w:rsidR="00DD2F96">
        <w:rPr>
          <w:rFonts w:ascii="Arial" w:hAnsi="Arial" w:cs="Arial"/>
          <w:sz w:val="24"/>
          <w:szCs w:val="24"/>
        </w:rPr>
        <w:t xml:space="preserve"> </w:t>
      </w:r>
      <w:r>
        <w:rPr>
          <w:rFonts w:ascii="Arial" w:hAnsi="Arial" w:cs="Arial"/>
          <w:sz w:val="24"/>
          <w:szCs w:val="24"/>
        </w:rPr>
        <w:t xml:space="preserve">equipment manufactured, </w:t>
      </w:r>
    </w:p>
    <w:p w:rsidR="008C3123" w:rsidRDefault="008C3123" w:rsidP="008C3123">
      <w:pPr>
        <w:spacing w:after="0"/>
        <w:ind w:left="2160" w:hanging="2160"/>
        <w:rPr>
          <w:rFonts w:ascii="Arial" w:hAnsi="Arial" w:cs="Arial"/>
          <w:sz w:val="24"/>
          <w:szCs w:val="24"/>
        </w:rPr>
      </w:pPr>
      <w:r>
        <w:rPr>
          <w:rFonts w:ascii="Arial" w:hAnsi="Arial" w:cs="Arial"/>
          <w:sz w:val="24"/>
          <w:szCs w:val="24"/>
        </w:rPr>
        <w:t xml:space="preserve">                                assembled, </w:t>
      </w:r>
      <w:r w:rsidR="002F5CC4">
        <w:rPr>
          <w:rFonts w:ascii="Arial" w:hAnsi="Arial" w:cs="Arial"/>
          <w:sz w:val="24"/>
          <w:szCs w:val="24"/>
        </w:rPr>
        <w:t xml:space="preserve"> </w:t>
      </w:r>
      <w:r>
        <w:rPr>
          <w:rFonts w:ascii="Arial" w:hAnsi="Arial" w:cs="Arial"/>
          <w:sz w:val="24"/>
          <w:szCs w:val="24"/>
        </w:rPr>
        <w:t xml:space="preserve">imported </w:t>
      </w:r>
      <w:r w:rsidR="002F5CC4">
        <w:rPr>
          <w:rFonts w:ascii="Arial" w:hAnsi="Arial" w:cs="Arial"/>
          <w:sz w:val="24"/>
          <w:szCs w:val="24"/>
        </w:rPr>
        <w:t xml:space="preserve">  </w:t>
      </w:r>
      <w:r>
        <w:rPr>
          <w:rFonts w:ascii="Arial" w:hAnsi="Arial" w:cs="Arial"/>
          <w:sz w:val="24"/>
          <w:szCs w:val="24"/>
        </w:rPr>
        <w:t>for</w:t>
      </w:r>
      <w:r w:rsidR="002F5CC4">
        <w:rPr>
          <w:rFonts w:ascii="Arial" w:hAnsi="Arial" w:cs="Arial"/>
          <w:sz w:val="24"/>
          <w:szCs w:val="24"/>
        </w:rPr>
        <w:t xml:space="preserve">  </w:t>
      </w:r>
      <w:r>
        <w:rPr>
          <w:rFonts w:ascii="Arial" w:hAnsi="Arial" w:cs="Arial"/>
          <w:sz w:val="24"/>
          <w:szCs w:val="24"/>
        </w:rPr>
        <w:t xml:space="preserve"> trade </w:t>
      </w:r>
      <w:r w:rsidR="002F5CC4">
        <w:rPr>
          <w:rFonts w:ascii="Arial" w:hAnsi="Arial" w:cs="Arial"/>
          <w:sz w:val="24"/>
          <w:szCs w:val="24"/>
        </w:rPr>
        <w:t xml:space="preserve">  </w:t>
      </w:r>
      <w:r>
        <w:rPr>
          <w:rFonts w:ascii="Arial" w:hAnsi="Arial" w:cs="Arial"/>
          <w:sz w:val="24"/>
          <w:szCs w:val="24"/>
        </w:rPr>
        <w:t xml:space="preserve">and </w:t>
      </w:r>
      <w:r w:rsidR="002F5CC4">
        <w:rPr>
          <w:rFonts w:ascii="Arial" w:hAnsi="Arial" w:cs="Arial"/>
          <w:sz w:val="24"/>
          <w:szCs w:val="24"/>
        </w:rPr>
        <w:t xml:space="preserve"> </w:t>
      </w:r>
      <w:r>
        <w:rPr>
          <w:rFonts w:ascii="Arial" w:hAnsi="Arial" w:cs="Arial"/>
          <w:sz w:val="24"/>
          <w:szCs w:val="24"/>
        </w:rPr>
        <w:t xml:space="preserve">or for </w:t>
      </w:r>
      <w:r w:rsidR="002F5CC4">
        <w:rPr>
          <w:rFonts w:ascii="Arial" w:hAnsi="Arial" w:cs="Arial"/>
          <w:sz w:val="24"/>
          <w:szCs w:val="24"/>
        </w:rPr>
        <w:t xml:space="preserve"> </w:t>
      </w:r>
      <w:r>
        <w:rPr>
          <w:rFonts w:ascii="Arial" w:hAnsi="Arial" w:cs="Arial"/>
          <w:sz w:val="24"/>
          <w:szCs w:val="24"/>
        </w:rPr>
        <w:t>use in the territory</w:t>
      </w:r>
    </w:p>
    <w:p w:rsidR="008C3123" w:rsidRDefault="002A241C" w:rsidP="008C3123">
      <w:pPr>
        <w:spacing w:after="0"/>
        <w:ind w:left="2160" w:hanging="2160"/>
        <w:rPr>
          <w:rFonts w:ascii="Arial" w:hAnsi="Arial" w:cs="Arial"/>
          <w:sz w:val="24"/>
          <w:szCs w:val="24"/>
        </w:rPr>
      </w:pPr>
      <w:r>
        <w:rPr>
          <w:rFonts w:ascii="Arial" w:hAnsi="Arial" w:cs="Arial"/>
          <w:sz w:val="24"/>
          <w:szCs w:val="24"/>
        </w:rPr>
        <w:t xml:space="preserve">                              </w:t>
      </w:r>
      <w:r w:rsidR="008C3123">
        <w:rPr>
          <w:rFonts w:ascii="Arial" w:hAnsi="Arial" w:cs="Arial"/>
          <w:sz w:val="24"/>
          <w:szCs w:val="24"/>
        </w:rPr>
        <w:t xml:space="preserve">  of </w:t>
      </w:r>
      <w:r w:rsidR="002F5CC4">
        <w:rPr>
          <w:rFonts w:ascii="Arial" w:hAnsi="Arial" w:cs="Arial"/>
          <w:sz w:val="24"/>
          <w:szCs w:val="24"/>
        </w:rPr>
        <w:t xml:space="preserve">  </w:t>
      </w:r>
      <w:r w:rsidR="008C3123">
        <w:rPr>
          <w:rFonts w:ascii="Arial" w:hAnsi="Arial" w:cs="Arial"/>
          <w:sz w:val="24"/>
          <w:szCs w:val="24"/>
        </w:rPr>
        <w:t>the</w:t>
      </w:r>
      <w:r w:rsidR="002F5CC4">
        <w:rPr>
          <w:rFonts w:ascii="Arial" w:hAnsi="Arial" w:cs="Arial"/>
          <w:sz w:val="24"/>
          <w:szCs w:val="24"/>
        </w:rPr>
        <w:t xml:space="preserve">  </w:t>
      </w:r>
      <w:r w:rsidR="008C3123">
        <w:rPr>
          <w:rFonts w:ascii="Arial" w:hAnsi="Arial" w:cs="Arial"/>
          <w:sz w:val="24"/>
          <w:szCs w:val="24"/>
        </w:rPr>
        <w:t xml:space="preserve">Republic </w:t>
      </w:r>
      <w:r w:rsidR="002F5CC4">
        <w:rPr>
          <w:rFonts w:ascii="Arial" w:hAnsi="Arial" w:cs="Arial"/>
          <w:sz w:val="24"/>
          <w:szCs w:val="24"/>
        </w:rPr>
        <w:t xml:space="preserve">  </w:t>
      </w:r>
      <w:r w:rsidR="008C3123">
        <w:rPr>
          <w:rFonts w:ascii="Arial" w:hAnsi="Arial" w:cs="Arial"/>
          <w:sz w:val="24"/>
          <w:szCs w:val="24"/>
        </w:rPr>
        <w:t xml:space="preserve">of </w:t>
      </w:r>
      <w:r w:rsidR="002F5CC4">
        <w:rPr>
          <w:rFonts w:ascii="Arial" w:hAnsi="Arial" w:cs="Arial"/>
          <w:sz w:val="24"/>
          <w:szCs w:val="24"/>
        </w:rPr>
        <w:t xml:space="preserve">  </w:t>
      </w:r>
      <w:r w:rsidR="008C3123">
        <w:rPr>
          <w:rFonts w:ascii="Arial" w:hAnsi="Arial" w:cs="Arial"/>
          <w:sz w:val="24"/>
          <w:szCs w:val="24"/>
        </w:rPr>
        <w:t>Indonesia</w:t>
      </w:r>
      <w:r w:rsidR="002F5CC4">
        <w:rPr>
          <w:rFonts w:ascii="Arial" w:hAnsi="Arial" w:cs="Arial"/>
          <w:sz w:val="24"/>
          <w:szCs w:val="24"/>
        </w:rPr>
        <w:t xml:space="preserve">  </w:t>
      </w:r>
      <w:r w:rsidR="008C3123">
        <w:rPr>
          <w:rFonts w:ascii="Arial" w:hAnsi="Arial" w:cs="Arial"/>
          <w:sz w:val="24"/>
          <w:szCs w:val="24"/>
        </w:rPr>
        <w:t xml:space="preserve"> shall comply with the technical</w:t>
      </w:r>
    </w:p>
    <w:p w:rsidR="002A241C" w:rsidRDefault="002A241C" w:rsidP="008C3123">
      <w:pPr>
        <w:spacing w:after="0"/>
        <w:ind w:left="2160" w:hanging="2160"/>
        <w:rPr>
          <w:rFonts w:ascii="Arial" w:hAnsi="Arial" w:cs="Arial"/>
          <w:sz w:val="24"/>
          <w:szCs w:val="24"/>
        </w:rPr>
      </w:pPr>
      <w:r>
        <w:rPr>
          <w:rFonts w:ascii="Arial" w:hAnsi="Arial" w:cs="Arial"/>
          <w:sz w:val="24"/>
          <w:szCs w:val="24"/>
        </w:rPr>
        <w:t xml:space="preserve">                                requirements;</w:t>
      </w:r>
    </w:p>
    <w:p w:rsidR="002A241C" w:rsidRDefault="008C3123" w:rsidP="008C3123">
      <w:pPr>
        <w:spacing w:after="0"/>
        <w:ind w:left="2160" w:hanging="2160"/>
        <w:rPr>
          <w:rFonts w:ascii="Arial" w:hAnsi="Arial" w:cs="Arial"/>
          <w:sz w:val="24"/>
          <w:szCs w:val="24"/>
        </w:rPr>
      </w:pPr>
      <w:r>
        <w:rPr>
          <w:rFonts w:ascii="Arial" w:hAnsi="Arial" w:cs="Arial"/>
          <w:sz w:val="24"/>
          <w:szCs w:val="24"/>
        </w:rPr>
        <w:t xml:space="preserve">                           </w:t>
      </w:r>
    </w:p>
    <w:p w:rsidR="008C3123" w:rsidRPr="008C3123" w:rsidRDefault="008C3123" w:rsidP="002A241C">
      <w:pPr>
        <w:tabs>
          <w:tab w:val="left" w:pos="1890"/>
        </w:tabs>
        <w:spacing w:after="0"/>
        <w:ind w:left="2160" w:hanging="360"/>
        <w:jc w:val="both"/>
        <w:rPr>
          <w:rFonts w:ascii="Arial" w:hAnsi="Arial" w:cs="Arial"/>
          <w:sz w:val="24"/>
          <w:szCs w:val="24"/>
        </w:rPr>
      </w:pPr>
      <w:r w:rsidRPr="008C3123">
        <w:rPr>
          <w:rFonts w:ascii="Arial" w:hAnsi="Arial" w:cs="Arial"/>
          <w:sz w:val="24"/>
          <w:szCs w:val="24"/>
        </w:rPr>
        <w:t xml:space="preserve"> b</w:t>
      </w:r>
      <w:r w:rsidR="002A241C">
        <w:rPr>
          <w:rFonts w:ascii="Arial" w:hAnsi="Arial" w:cs="Arial"/>
          <w:sz w:val="24"/>
          <w:szCs w:val="24"/>
        </w:rPr>
        <w:tab/>
      </w:r>
      <w:r w:rsidRPr="008C3123">
        <w:rPr>
          <w:rFonts w:ascii="Arial" w:hAnsi="Arial" w:cs="Arial"/>
          <w:sz w:val="24"/>
          <w:szCs w:val="24"/>
        </w:rPr>
        <w:t xml:space="preserve">that </w:t>
      </w:r>
      <w:r>
        <w:rPr>
          <w:rFonts w:ascii="Arial" w:hAnsi="Arial" w:cs="Arial"/>
          <w:sz w:val="24"/>
          <w:szCs w:val="24"/>
        </w:rPr>
        <w:t xml:space="preserve">the compliance with the technical requirements of telecommunication tools and equipment </w:t>
      </w:r>
      <w:r w:rsidR="00DD2F96">
        <w:rPr>
          <w:rFonts w:ascii="Arial" w:hAnsi="Arial" w:cs="Arial"/>
          <w:sz w:val="24"/>
          <w:szCs w:val="24"/>
        </w:rPr>
        <w:t xml:space="preserve">of the group of customers particularly </w:t>
      </w:r>
      <w:r w:rsidR="00DD2F96">
        <w:rPr>
          <w:rFonts w:ascii="Arial" w:hAnsi="Arial" w:cs="Arial"/>
          <w:i/>
          <w:sz w:val="24"/>
          <w:szCs w:val="24"/>
        </w:rPr>
        <w:t>Broadband Over Power Line</w:t>
      </w:r>
      <w:r w:rsidR="0033289D">
        <w:rPr>
          <w:rFonts w:ascii="Arial" w:hAnsi="Arial" w:cs="Arial"/>
          <w:i/>
          <w:sz w:val="24"/>
          <w:szCs w:val="24"/>
        </w:rPr>
        <w:t xml:space="preserve"> </w:t>
      </w:r>
      <w:r w:rsidR="0033289D" w:rsidRPr="0033289D">
        <w:rPr>
          <w:rFonts w:ascii="Arial" w:hAnsi="Arial" w:cs="Arial"/>
          <w:sz w:val="24"/>
          <w:szCs w:val="24"/>
        </w:rPr>
        <w:t>Modem</w:t>
      </w:r>
      <w:r w:rsidR="00DD2F96">
        <w:rPr>
          <w:rFonts w:ascii="Arial" w:hAnsi="Arial" w:cs="Arial"/>
          <w:i/>
          <w:sz w:val="24"/>
          <w:szCs w:val="24"/>
        </w:rPr>
        <w:t xml:space="preserve"> </w:t>
      </w:r>
      <w:r w:rsidR="00DD2F96">
        <w:rPr>
          <w:rFonts w:ascii="Arial" w:hAnsi="Arial" w:cs="Arial"/>
          <w:sz w:val="24"/>
          <w:szCs w:val="24"/>
        </w:rPr>
        <w:t xml:space="preserve">for the </w:t>
      </w:r>
      <w:r w:rsidR="00D575BD">
        <w:rPr>
          <w:rFonts w:ascii="Arial" w:hAnsi="Arial" w:cs="Arial"/>
          <w:sz w:val="24"/>
          <w:szCs w:val="24"/>
        </w:rPr>
        <w:t>Need</w:t>
      </w:r>
      <w:r w:rsidR="00DD2F96">
        <w:rPr>
          <w:rFonts w:ascii="Arial" w:hAnsi="Arial" w:cs="Arial"/>
          <w:sz w:val="24"/>
          <w:szCs w:val="24"/>
        </w:rPr>
        <w:t xml:space="preserve"> of Customers, is </w:t>
      </w:r>
      <w:r w:rsidR="00D575BD">
        <w:rPr>
          <w:rFonts w:ascii="Arial" w:hAnsi="Arial" w:cs="Arial"/>
          <w:sz w:val="24"/>
          <w:szCs w:val="24"/>
        </w:rPr>
        <w:t>required</w:t>
      </w:r>
      <w:r w:rsidR="00DD2F96">
        <w:rPr>
          <w:rFonts w:ascii="Arial" w:hAnsi="Arial" w:cs="Arial"/>
          <w:sz w:val="24"/>
          <w:szCs w:val="24"/>
        </w:rPr>
        <w:t xml:space="preserve"> within the framework of supporting interconnection and interoperability in conducting telecommunication;</w:t>
      </w:r>
    </w:p>
    <w:p w:rsidR="008C3123" w:rsidRPr="008C3123" w:rsidRDefault="008C3123" w:rsidP="008C3123">
      <w:pPr>
        <w:spacing w:after="0"/>
        <w:ind w:left="1380"/>
        <w:jc w:val="both"/>
        <w:rPr>
          <w:rFonts w:ascii="Arial" w:hAnsi="Arial" w:cs="Arial"/>
          <w:sz w:val="24"/>
          <w:szCs w:val="24"/>
        </w:rPr>
      </w:pPr>
    </w:p>
    <w:p w:rsidR="00DD2F96" w:rsidRDefault="008C3123" w:rsidP="008C3123">
      <w:pPr>
        <w:spacing w:after="0"/>
        <w:ind w:left="1380"/>
        <w:jc w:val="both"/>
        <w:rPr>
          <w:rFonts w:ascii="Arial" w:hAnsi="Arial" w:cs="Arial"/>
          <w:sz w:val="24"/>
          <w:szCs w:val="24"/>
        </w:rPr>
      </w:pPr>
      <w:r w:rsidRPr="008C3123">
        <w:rPr>
          <w:rFonts w:ascii="Arial" w:hAnsi="Arial" w:cs="Arial"/>
          <w:sz w:val="24"/>
          <w:szCs w:val="24"/>
        </w:rPr>
        <w:t xml:space="preserve">         c. that</w:t>
      </w:r>
      <w:r w:rsidR="002F5CC4">
        <w:rPr>
          <w:rFonts w:ascii="Arial" w:hAnsi="Arial" w:cs="Arial"/>
          <w:sz w:val="24"/>
          <w:szCs w:val="24"/>
        </w:rPr>
        <w:t xml:space="preserve">  </w:t>
      </w:r>
      <w:r w:rsidRPr="008C3123">
        <w:rPr>
          <w:rFonts w:ascii="Arial" w:hAnsi="Arial" w:cs="Arial"/>
          <w:sz w:val="24"/>
          <w:szCs w:val="24"/>
        </w:rPr>
        <w:t xml:space="preserve"> based</w:t>
      </w:r>
      <w:r w:rsidR="002F5CC4">
        <w:rPr>
          <w:rFonts w:ascii="Arial" w:hAnsi="Arial" w:cs="Arial"/>
          <w:sz w:val="24"/>
          <w:szCs w:val="24"/>
        </w:rPr>
        <w:t xml:space="preserve">  </w:t>
      </w:r>
      <w:r w:rsidRPr="008C3123">
        <w:rPr>
          <w:rFonts w:ascii="Arial" w:hAnsi="Arial" w:cs="Arial"/>
          <w:sz w:val="24"/>
          <w:szCs w:val="24"/>
        </w:rPr>
        <w:t xml:space="preserve"> on </w:t>
      </w:r>
      <w:r w:rsidR="002F5CC4">
        <w:rPr>
          <w:rFonts w:ascii="Arial" w:hAnsi="Arial" w:cs="Arial"/>
          <w:sz w:val="24"/>
          <w:szCs w:val="24"/>
        </w:rPr>
        <w:t xml:space="preserve">  </w:t>
      </w:r>
      <w:r w:rsidRPr="008C3123">
        <w:rPr>
          <w:rFonts w:ascii="Arial" w:hAnsi="Arial" w:cs="Arial"/>
          <w:sz w:val="24"/>
          <w:szCs w:val="24"/>
        </w:rPr>
        <w:t xml:space="preserve">considerations </w:t>
      </w:r>
      <w:r w:rsidR="002F5CC4">
        <w:rPr>
          <w:rFonts w:ascii="Arial" w:hAnsi="Arial" w:cs="Arial"/>
          <w:sz w:val="24"/>
          <w:szCs w:val="24"/>
        </w:rPr>
        <w:t xml:space="preserve"> </w:t>
      </w:r>
      <w:r w:rsidR="00DD2F96">
        <w:rPr>
          <w:rFonts w:ascii="Arial" w:hAnsi="Arial" w:cs="Arial"/>
          <w:sz w:val="24"/>
          <w:szCs w:val="24"/>
        </w:rPr>
        <w:t>referred to</w:t>
      </w:r>
      <w:r w:rsidR="002F5CC4">
        <w:rPr>
          <w:rFonts w:ascii="Arial" w:hAnsi="Arial" w:cs="Arial"/>
          <w:sz w:val="24"/>
          <w:szCs w:val="24"/>
        </w:rPr>
        <w:t xml:space="preserve">  </w:t>
      </w:r>
      <w:r w:rsidR="00DD2F96">
        <w:rPr>
          <w:rFonts w:ascii="Arial" w:hAnsi="Arial" w:cs="Arial"/>
          <w:sz w:val="24"/>
          <w:szCs w:val="24"/>
        </w:rPr>
        <w:t xml:space="preserve">in </w:t>
      </w:r>
      <w:r w:rsidRPr="008C3123">
        <w:rPr>
          <w:rFonts w:ascii="Arial" w:hAnsi="Arial" w:cs="Arial"/>
          <w:sz w:val="24"/>
          <w:szCs w:val="24"/>
        </w:rPr>
        <w:t>points a and b</w:t>
      </w:r>
      <w:r w:rsidR="00DD2F96">
        <w:rPr>
          <w:rFonts w:ascii="Arial" w:hAnsi="Arial" w:cs="Arial"/>
          <w:sz w:val="24"/>
          <w:szCs w:val="24"/>
        </w:rPr>
        <w:t xml:space="preserve">, it is </w:t>
      </w:r>
    </w:p>
    <w:p w:rsidR="00DD2F96" w:rsidRDefault="00DD2F96" w:rsidP="008C3123">
      <w:pPr>
        <w:spacing w:after="0"/>
        <w:ind w:left="1380"/>
        <w:jc w:val="both"/>
        <w:rPr>
          <w:rFonts w:ascii="Arial" w:hAnsi="Arial" w:cs="Arial"/>
          <w:sz w:val="24"/>
          <w:szCs w:val="24"/>
        </w:rPr>
      </w:pPr>
      <w:r>
        <w:rPr>
          <w:rFonts w:ascii="Arial" w:hAnsi="Arial" w:cs="Arial"/>
          <w:sz w:val="24"/>
          <w:szCs w:val="24"/>
        </w:rPr>
        <w:t xml:space="preserve">             considered</w:t>
      </w:r>
      <w:r w:rsidR="002F5CC4">
        <w:rPr>
          <w:rFonts w:ascii="Arial" w:hAnsi="Arial" w:cs="Arial"/>
          <w:sz w:val="24"/>
          <w:szCs w:val="24"/>
        </w:rPr>
        <w:t xml:space="preserve">  </w:t>
      </w:r>
      <w:r>
        <w:rPr>
          <w:rFonts w:ascii="Arial" w:hAnsi="Arial" w:cs="Arial"/>
          <w:sz w:val="24"/>
          <w:szCs w:val="24"/>
        </w:rPr>
        <w:t xml:space="preserve">necessary </w:t>
      </w:r>
      <w:r w:rsidR="002F5CC4">
        <w:rPr>
          <w:rFonts w:ascii="Arial" w:hAnsi="Arial" w:cs="Arial"/>
          <w:sz w:val="24"/>
          <w:szCs w:val="24"/>
        </w:rPr>
        <w:t xml:space="preserve">  </w:t>
      </w:r>
      <w:r>
        <w:rPr>
          <w:rFonts w:ascii="Arial" w:hAnsi="Arial" w:cs="Arial"/>
          <w:sz w:val="24"/>
          <w:szCs w:val="24"/>
        </w:rPr>
        <w:t>to</w:t>
      </w:r>
      <w:r w:rsidR="002F5CC4">
        <w:rPr>
          <w:rFonts w:ascii="Arial" w:hAnsi="Arial" w:cs="Arial"/>
          <w:sz w:val="24"/>
          <w:szCs w:val="24"/>
        </w:rPr>
        <w:t xml:space="preserve">  </w:t>
      </w:r>
      <w:r>
        <w:rPr>
          <w:rFonts w:ascii="Arial" w:hAnsi="Arial" w:cs="Arial"/>
          <w:sz w:val="24"/>
          <w:szCs w:val="24"/>
        </w:rPr>
        <w:t xml:space="preserve"> issue </w:t>
      </w:r>
      <w:r w:rsidR="002F5CC4">
        <w:rPr>
          <w:rFonts w:ascii="Arial" w:hAnsi="Arial" w:cs="Arial"/>
          <w:sz w:val="24"/>
          <w:szCs w:val="24"/>
        </w:rPr>
        <w:t xml:space="preserve">  </w:t>
      </w:r>
      <w:r>
        <w:rPr>
          <w:rFonts w:ascii="Arial" w:hAnsi="Arial" w:cs="Arial"/>
          <w:sz w:val="24"/>
          <w:szCs w:val="24"/>
        </w:rPr>
        <w:t xml:space="preserve">a </w:t>
      </w:r>
      <w:r w:rsidR="002F5CC4">
        <w:rPr>
          <w:rFonts w:ascii="Arial" w:hAnsi="Arial" w:cs="Arial"/>
          <w:sz w:val="24"/>
          <w:szCs w:val="24"/>
        </w:rPr>
        <w:t xml:space="preserve">  </w:t>
      </w:r>
      <w:r>
        <w:rPr>
          <w:rFonts w:ascii="Arial" w:hAnsi="Arial" w:cs="Arial"/>
          <w:sz w:val="24"/>
          <w:szCs w:val="24"/>
        </w:rPr>
        <w:t xml:space="preserve">Decree </w:t>
      </w:r>
      <w:r w:rsidR="002F5CC4">
        <w:rPr>
          <w:rFonts w:ascii="Arial" w:hAnsi="Arial" w:cs="Arial"/>
          <w:sz w:val="24"/>
          <w:szCs w:val="24"/>
        </w:rPr>
        <w:t xml:space="preserve">  </w:t>
      </w:r>
      <w:r>
        <w:rPr>
          <w:rFonts w:ascii="Arial" w:hAnsi="Arial" w:cs="Arial"/>
          <w:sz w:val="24"/>
          <w:szCs w:val="24"/>
        </w:rPr>
        <w:t xml:space="preserve">of </w:t>
      </w:r>
      <w:r w:rsidR="002F5CC4">
        <w:rPr>
          <w:rFonts w:ascii="Arial" w:hAnsi="Arial" w:cs="Arial"/>
          <w:sz w:val="24"/>
          <w:szCs w:val="24"/>
        </w:rPr>
        <w:t xml:space="preserve">  </w:t>
      </w:r>
      <w:r>
        <w:rPr>
          <w:rFonts w:ascii="Arial" w:hAnsi="Arial" w:cs="Arial"/>
          <w:sz w:val="24"/>
          <w:szCs w:val="24"/>
        </w:rPr>
        <w:t xml:space="preserve">the Minister of </w:t>
      </w:r>
    </w:p>
    <w:p w:rsidR="00DD2F96" w:rsidRDefault="00DD2F96" w:rsidP="008C3123">
      <w:pPr>
        <w:spacing w:after="0"/>
        <w:ind w:left="1380"/>
        <w:jc w:val="both"/>
        <w:rPr>
          <w:rFonts w:ascii="Arial" w:hAnsi="Arial" w:cs="Arial"/>
          <w:sz w:val="24"/>
          <w:szCs w:val="24"/>
        </w:rPr>
      </w:pPr>
      <w:r>
        <w:rPr>
          <w:rFonts w:ascii="Arial" w:hAnsi="Arial" w:cs="Arial"/>
          <w:sz w:val="24"/>
          <w:szCs w:val="24"/>
        </w:rPr>
        <w:t xml:space="preserve">             Communication </w:t>
      </w:r>
      <w:r w:rsidR="002F5CC4">
        <w:rPr>
          <w:rFonts w:ascii="Arial" w:hAnsi="Arial" w:cs="Arial"/>
          <w:sz w:val="24"/>
          <w:szCs w:val="24"/>
        </w:rPr>
        <w:t xml:space="preserve">  </w:t>
      </w:r>
      <w:r>
        <w:rPr>
          <w:rFonts w:ascii="Arial" w:hAnsi="Arial" w:cs="Arial"/>
          <w:sz w:val="24"/>
          <w:szCs w:val="24"/>
        </w:rPr>
        <w:t>and</w:t>
      </w:r>
      <w:r w:rsidR="002F5CC4">
        <w:rPr>
          <w:rFonts w:ascii="Arial" w:hAnsi="Arial" w:cs="Arial"/>
          <w:sz w:val="24"/>
          <w:szCs w:val="24"/>
        </w:rPr>
        <w:t xml:space="preserve">  </w:t>
      </w:r>
      <w:r>
        <w:rPr>
          <w:rFonts w:ascii="Arial" w:hAnsi="Arial" w:cs="Arial"/>
          <w:sz w:val="24"/>
          <w:szCs w:val="24"/>
        </w:rPr>
        <w:t xml:space="preserve"> Information </w:t>
      </w:r>
      <w:r w:rsidR="002F5CC4">
        <w:rPr>
          <w:rFonts w:ascii="Arial" w:hAnsi="Arial" w:cs="Arial"/>
          <w:sz w:val="24"/>
          <w:szCs w:val="24"/>
        </w:rPr>
        <w:t xml:space="preserve">  </w:t>
      </w:r>
      <w:r>
        <w:rPr>
          <w:rFonts w:ascii="Arial" w:hAnsi="Arial" w:cs="Arial"/>
          <w:sz w:val="24"/>
          <w:szCs w:val="24"/>
        </w:rPr>
        <w:t>Technology</w:t>
      </w:r>
      <w:r w:rsidR="002F5CC4">
        <w:rPr>
          <w:rFonts w:ascii="Arial" w:hAnsi="Arial" w:cs="Arial"/>
          <w:sz w:val="24"/>
          <w:szCs w:val="24"/>
        </w:rPr>
        <w:t xml:space="preserve">  </w:t>
      </w:r>
      <w:r>
        <w:rPr>
          <w:rFonts w:ascii="Arial" w:hAnsi="Arial" w:cs="Arial"/>
          <w:sz w:val="24"/>
          <w:szCs w:val="24"/>
        </w:rPr>
        <w:t xml:space="preserve"> on </w:t>
      </w:r>
      <w:r w:rsidR="002F5CC4">
        <w:rPr>
          <w:rFonts w:ascii="Arial" w:hAnsi="Arial" w:cs="Arial"/>
          <w:sz w:val="24"/>
          <w:szCs w:val="24"/>
        </w:rPr>
        <w:t xml:space="preserve">    </w:t>
      </w:r>
      <w:r>
        <w:rPr>
          <w:rFonts w:ascii="Arial" w:hAnsi="Arial" w:cs="Arial"/>
          <w:sz w:val="24"/>
          <w:szCs w:val="24"/>
        </w:rPr>
        <w:t xml:space="preserve">Technical </w:t>
      </w:r>
    </w:p>
    <w:p w:rsidR="008C3123" w:rsidRPr="00DD2F96" w:rsidRDefault="00DD2F96" w:rsidP="008C3123">
      <w:pPr>
        <w:spacing w:after="0"/>
        <w:ind w:left="1380"/>
        <w:jc w:val="both"/>
        <w:rPr>
          <w:rFonts w:ascii="Arial" w:hAnsi="Arial" w:cs="Arial"/>
          <w:sz w:val="24"/>
          <w:szCs w:val="24"/>
        </w:rPr>
      </w:pPr>
      <w:r>
        <w:rPr>
          <w:rFonts w:ascii="Arial" w:hAnsi="Arial" w:cs="Arial"/>
          <w:sz w:val="24"/>
          <w:szCs w:val="24"/>
        </w:rPr>
        <w:t xml:space="preserve">             Requirements</w:t>
      </w:r>
      <w:r w:rsidR="002F5CC4">
        <w:rPr>
          <w:rFonts w:ascii="Arial" w:hAnsi="Arial" w:cs="Arial"/>
          <w:sz w:val="24"/>
          <w:szCs w:val="24"/>
        </w:rPr>
        <w:t xml:space="preserve">  </w:t>
      </w:r>
      <w:r w:rsidR="0033289D">
        <w:rPr>
          <w:rFonts w:ascii="Arial" w:hAnsi="Arial" w:cs="Arial"/>
          <w:sz w:val="24"/>
          <w:szCs w:val="24"/>
        </w:rPr>
        <w:t xml:space="preserve">  </w:t>
      </w:r>
      <w:r>
        <w:rPr>
          <w:rFonts w:ascii="Arial" w:hAnsi="Arial" w:cs="Arial"/>
          <w:sz w:val="24"/>
          <w:szCs w:val="24"/>
        </w:rPr>
        <w:t xml:space="preserve"> of</w:t>
      </w:r>
      <w:r w:rsidR="002F5CC4">
        <w:rPr>
          <w:rFonts w:ascii="Arial" w:hAnsi="Arial" w:cs="Arial"/>
          <w:sz w:val="24"/>
          <w:szCs w:val="24"/>
        </w:rPr>
        <w:t xml:space="preserve">  </w:t>
      </w:r>
      <w:r>
        <w:rPr>
          <w:rFonts w:ascii="Arial" w:hAnsi="Arial" w:cs="Arial"/>
          <w:sz w:val="24"/>
          <w:szCs w:val="24"/>
        </w:rPr>
        <w:t xml:space="preserve"> Telecommunication </w:t>
      </w:r>
      <w:r w:rsidR="002F5CC4">
        <w:rPr>
          <w:rFonts w:ascii="Arial" w:hAnsi="Arial" w:cs="Arial"/>
          <w:sz w:val="24"/>
          <w:szCs w:val="24"/>
        </w:rPr>
        <w:t xml:space="preserve">  </w:t>
      </w:r>
      <w:r>
        <w:rPr>
          <w:rFonts w:ascii="Arial" w:hAnsi="Arial" w:cs="Arial"/>
          <w:sz w:val="24"/>
          <w:szCs w:val="24"/>
        </w:rPr>
        <w:t>Equipment</w:t>
      </w:r>
      <w:r w:rsidR="002F5CC4">
        <w:rPr>
          <w:rFonts w:ascii="Arial" w:hAnsi="Arial" w:cs="Arial"/>
          <w:sz w:val="24"/>
          <w:szCs w:val="24"/>
        </w:rPr>
        <w:t xml:space="preserve">  </w:t>
      </w:r>
      <w:r>
        <w:rPr>
          <w:rFonts w:ascii="Arial" w:hAnsi="Arial" w:cs="Arial"/>
          <w:sz w:val="24"/>
          <w:szCs w:val="24"/>
        </w:rPr>
        <w:t xml:space="preserve"> of</w:t>
      </w:r>
      <w:r w:rsidR="002F5CC4">
        <w:rPr>
          <w:rFonts w:ascii="Arial" w:hAnsi="Arial" w:cs="Arial"/>
          <w:sz w:val="24"/>
          <w:szCs w:val="24"/>
        </w:rPr>
        <w:t xml:space="preserve">   </w:t>
      </w:r>
      <w:r>
        <w:rPr>
          <w:rFonts w:ascii="Arial" w:hAnsi="Arial" w:cs="Arial"/>
          <w:i/>
          <w:sz w:val="24"/>
          <w:szCs w:val="24"/>
        </w:rPr>
        <w:t xml:space="preserve">             </w:t>
      </w:r>
      <w:r w:rsidR="0033289D">
        <w:rPr>
          <w:rFonts w:ascii="Arial" w:hAnsi="Arial" w:cs="Arial"/>
          <w:i/>
          <w:sz w:val="24"/>
          <w:szCs w:val="24"/>
        </w:rPr>
        <w:tab/>
      </w:r>
      <w:r w:rsidR="0033289D">
        <w:rPr>
          <w:rFonts w:ascii="Arial" w:hAnsi="Arial" w:cs="Arial"/>
          <w:i/>
          <w:sz w:val="24"/>
          <w:szCs w:val="24"/>
        </w:rPr>
        <w:tab/>
      </w:r>
      <w:r>
        <w:rPr>
          <w:rFonts w:ascii="Arial" w:hAnsi="Arial" w:cs="Arial"/>
          <w:i/>
          <w:sz w:val="24"/>
          <w:szCs w:val="24"/>
        </w:rPr>
        <w:t xml:space="preserve">Broadband Over Power Line </w:t>
      </w:r>
      <w:r w:rsidR="0033289D">
        <w:rPr>
          <w:rFonts w:ascii="Arial" w:hAnsi="Arial" w:cs="Arial"/>
          <w:i/>
          <w:sz w:val="24"/>
          <w:szCs w:val="24"/>
        </w:rPr>
        <w:t xml:space="preserve"> </w:t>
      </w:r>
      <w:r w:rsidR="0033289D" w:rsidRPr="0033289D">
        <w:rPr>
          <w:rFonts w:ascii="Arial" w:hAnsi="Arial" w:cs="Arial"/>
          <w:sz w:val="24"/>
          <w:szCs w:val="24"/>
        </w:rPr>
        <w:t>Modem</w:t>
      </w:r>
      <w:r w:rsidR="0033289D">
        <w:rPr>
          <w:rFonts w:ascii="Arial" w:hAnsi="Arial" w:cs="Arial"/>
          <w:sz w:val="24"/>
          <w:szCs w:val="24"/>
        </w:rPr>
        <w:t xml:space="preserve"> </w:t>
      </w:r>
      <w:r>
        <w:rPr>
          <w:rFonts w:ascii="Arial" w:hAnsi="Arial" w:cs="Arial"/>
          <w:sz w:val="24"/>
          <w:szCs w:val="24"/>
        </w:rPr>
        <w:t xml:space="preserve">for the </w:t>
      </w:r>
      <w:r w:rsidR="007B4BA8">
        <w:rPr>
          <w:rFonts w:ascii="Arial" w:hAnsi="Arial" w:cs="Arial"/>
          <w:sz w:val="24"/>
          <w:szCs w:val="24"/>
        </w:rPr>
        <w:t>Need</w:t>
      </w:r>
      <w:r>
        <w:rPr>
          <w:rFonts w:ascii="Arial" w:hAnsi="Arial" w:cs="Arial"/>
          <w:sz w:val="24"/>
          <w:szCs w:val="24"/>
        </w:rPr>
        <w:t xml:space="preserve"> of Customers.</w:t>
      </w:r>
    </w:p>
    <w:p w:rsidR="008C3123" w:rsidRPr="008C3123" w:rsidRDefault="008C3123" w:rsidP="00DD2F96">
      <w:pPr>
        <w:spacing w:after="0"/>
        <w:ind w:left="1380"/>
        <w:jc w:val="both"/>
        <w:rPr>
          <w:rFonts w:ascii="Arial" w:hAnsi="Arial" w:cs="Arial"/>
          <w:sz w:val="24"/>
          <w:szCs w:val="24"/>
        </w:rPr>
      </w:pPr>
      <w:r w:rsidRPr="008C3123">
        <w:rPr>
          <w:rFonts w:ascii="Arial" w:hAnsi="Arial" w:cs="Arial"/>
          <w:sz w:val="24"/>
          <w:szCs w:val="24"/>
        </w:rPr>
        <w:t xml:space="preserve">             </w:t>
      </w:r>
    </w:p>
    <w:p w:rsidR="008C3123" w:rsidRPr="008C3123" w:rsidRDefault="008C3123" w:rsidP="008C3123">
      <w:pPr>
        <w:spacing w:after="0"/>
        <w:ind w:left="1980" w:hanging="1980"/>
        <w:jc w:val="both"/>
        <w:rPr>
          <w:rFonts w:ascii="Arial" w:hAnsi="Arial" w:cs="Arial"/>
          <w:sz w:val="24"/>
          <w:szCs w:val="24"/>
        </w:rPr>
      </w:pPr>
      <w:r w:rsidRPr="008C3123">
        <w:rPr>
          <w:rFonts w:ascii="Arial" w:hAnsi="Arial" w:cs="Arial"/>
          <w:sz w:val="24"/>
          <w:szCs w:val="24"/>
        </w:rPr>
        <w:t xml:space="preserve">Bearing in mind:   1.  Law </w:t>
      </w:r>
      <w:r w:rsidR="00684D16">
        <w:rPr>
          <w:rFonts w:ascii="Arial" w:hAnsi="Arial" w:cs="Arial"/>
          <w:sz w:val="24"/>
          <w:szCs w:val="24"/>
        </w:rPr>
        <w:t xml:space="preserve"> </w:t>
      </w:r>
      <w:r w:rsidRPr="008C3123">
        <w:rPr>
          <w:rFonts w:ascii="Arial" w:hAnsi="Arial" w:cs="Arial"/>
          <w:sz w:val="24"/>
          <w:szCs w:val="24"/>
        </w:rPr>
        <w:t>of</w:t>
      </w:r>
      <w:r w:rsidR="00684D16">
        <w:rPr>
          <w:rFonts w:ascii="Arial" w:hAnsi="Arial" w:cs="Arial"/>
          <w:sz w:val="24"/>
          <w:szCs w:val="24"/>
        </w:rPr>
        <w:t xml:space="preserve"> </w:t>
      </w:r>
      <w:r w:rsidRPr="008C3123">
        <w:rPr>
          <w:rFonts w:ascii="Arial" w:hAnsi="Arial" w:cs="Arial"/>
          <w:sz w:val="24"/>
          <w:szCs w:val="24"/>
        </w:rPr>
        <w:t xml:space="preserve"> the </w:t>
      </w:r>
      <w:r w:rsidR="00684D16">
        <w:rPr>
          <w:rFonts w:ascii="Arial" w:hAnsi="Arial" w:cs="Arial"/>
          <w:sz w:val="24"/>
          <w:szCs w:val="24"/>
        </w:rPr>
        <w:t xml:space="preserve"> </w:t>
      </w:r>
      <w:r w:rsidRPr="008C3123">
        <w:rPr>
          <w:rFonts w:ascii="Arial" w:hAnsi="Arial" w:cs="Arial"/>
          <w:sz w:val="24"/>
          <w:szCs w:val="24"/>
        </w:rPr>
        <w:t>Republic</w:t>
      </w:r>
      <w:r w:rsidR="00684D16">
        <w:rPr>
          <w:rFonts w:ascii="Arial" w:hAnsi="Arial" w:cs="Arial"/>
          <w:sz w:val="24"/>
          <w:szCs w:val="24"/>
        </w:rPr>
        <w:t xml:space="preserve"> </w:t>
      </w:r>
      <w:r w:rsidRPr="008C3123">
        <w:rPr>
          <w:rFonts w:ascii="Arial" w:hAnsi="Arial" w:cs="Arial"/>
          <w:sz w:val="24"/>
          <w:szCs w:val="24"/>
        </w:rPr>
        <w:t xml:space="preserve"> of</w:t>
      </w:r>
      <w:r w:rsidR="00684D16">
        <w:rPr>
          <w:rFonts w:ascii="Arial" w:hAnsi="Arial" w:cs="Arial"/>
          <w:sz w:val="24"/>
          <w:szCs w:val="24"/>
        </w:rPr>
        <w:t xml:space="preserve"> </w:t>
      </w:r>
      <w:r w:rsidRPr="008C3123">
        <w:rPr>
          <w:rFonts w:ascii="Arial" w:hAnsi="Arial" w:cs="Arial"/>
          <w:sz w:val="24"/>
          <w:szCs w:val="24"/>
        </w:rPr>
        <w:t xml:space="preserve"> Indonesia</w:t>
      </w:r>
      <w:r w:rsidR="00684D16">
        <w:rPr>
          <w:rFonts w:ascii="Arial" w:hAnsi="Arial" w:cs="Arial"/>
          <w:sz w:val="24"/>
          <w:szCs w:val="24"/>
        </w:rPr>
        <w:t xml:space="preserve"> </w:t>
      </w:r>
      <w:r w:rsidRPr="008C3123">
        <w:rPr>
          <w:rFonts w:ascii="Arial" w:hAnsi="Arial" w:cs="Arial"/>
          <w:sz w:val="24"/>
          <w:szCs w:val="24"/>
        </w:rPr>
        <w:t xml:space="preserve"> Number</w:t>
      </w:r>
      <w:r w:rsidR="00684D16">
        <w:rPr>
          <w:rFonts w:ascii="Arial" w:hAnsi="Arial" w:cs="Arial"/>
          <w:sz w:val="24"/>
          <w:szCs w:val="24"/>
        </w:rPr>
        <w:t xml:space="preserve"> </w:t>
      </w:r>
      <w:r w:rsidRPr="008C3123">
        <w:rPr>
          <w:rFonts w:ascii="Arial" w:hAnsi="Arial" w:cs="Arial"/>
          <w:sz w:val="24"/>
          <w:szCs w:val="24"/>
        </w:rPr>
        <w:t xml:space="preserve"> 36 </w:t>
      </w:r>
      <w:r w:rsidR="00684D16">
        <w:rPr>
          <w:rFonts w:ascii="Arial" w:hAnsi="Arial" w:cs="Arial"/>
          <w:sz w:val="24"/>
          <w:szCs w:val="24"/>
        </w:rPr>
        <w:t xml:space="preserve"> </w:t>
      </w:r>
      <w:r w:rsidRPr="008C3123">
        <w:rPr>
          <w:rFonts w:ascii="Arial" w:hAnsi="Arial" w:cs="Arial"/>
          <w:sz w:val="24"/>
          <w:szCs w:val="24"/>
        </w:rPr>
        <w:t xml:space="preserve">Year 1999 </w:t>
      </w:r>
      <w:r w:rsidR="00684D16">
        <w:rPr>
          <w:rFonts w:ascii="Arial" w:hAnsi="Arial" w:cs="Arial"/>
          <w:sz w:val="24"/>
          <w:szCs w:val="24"/>
        </w:rPr>
        <w:t xml:space="preserve"> </w:t>
      </w:r>
      <w:r w:rsidRPr="008C3123">
        <w:rPr>
          <w:rFonts w:ascii="Arial" w:hAnsi="Arial" w:cs="Arial"/>
          <w:sz w:val="24"/>
          <w:szCs w:val="24"/>
        </w:rPr>
        <w:t>on</w:t>
      </w:r>
    </w:p>
    <w:p w:rsidR="00684D16" w:rsidRDefault="008C3123" w:rsidP="008C3123">
      <w:pPr>
        <w:spacing w:after="0"/>
        <w:ind w:left="2160" w:hanging="180"/>
        <w:jc w:val="both"/>
        <w:rPr>
          <w:rFonts w:ascii="Arial" w:hAnsi="Arial" w:cs="Arial"/>
          <w:sz w:val="24"/>
          <w:szCs w:val="24"/>
        </w:rPr>
      </w:pPr>
      <w:r w:rsidRPr="008C3123">
        <w:rPr>
          <w:rFonts w:ascii="Arial" w:hAnsi="Arial" w:cs="Arial"/>
          <w:sz w:val="24"/>
          <w:szCs w:val="24"/>
        </w:rPr>
        <w:t xml:space="preserve">   </w:t>
      </w:r>
      <w:r w:rsidR="00684D16">
        <w:rPr>
          <w:rFonts w:ascii="Arial" w:hAnsi="Arial" w:cs="Arial"/>
          <w:sz w:val="24"/>
          <w:szCs w:val="24"/>
        </w:rPr>
        <w:t xml:space="preserve"> </w:t>
      </w:r>
      <w:r w:rsidRPr="008C3123">
        <w:rPr>
          <w:rFonts w:ascii="Arial" w:hAnsi="Arial" w:cs="Arial"/>
          <w:sz w:val="24"/>
          <w:szCs w:val="24"/>
        </w:rPr>
        <w:t xml:space="preserve"> Telecommunication (State Gazette </w:t>
      </w:r>
      <w:r w:rsidR="00684D16">
        <w:rPr>
          <w:rFonts w:ascii="Arial" w:hAnsi="Arial" w:cs="Arial"/>
          <w:sz w:val="24"/>
          <w:szCs w:val="24"/>
        </w:rPr>
        <w:t xml:space="preserve">of the Republic of  Indonesia </w:t>
      </w:r>
    </w:p>
    <w:p w:rsidR="00684D16" w:rsidRDefault="00684D16" w:rsidP="008C3123">
      <w:pPr>
        <w:spacing w:after="0"/>
        <w:ind w:left="2160" w:hanging="180"/>
        <w:jc w:val="both"/>
        <w:rPr>
          <w:rFonts w:ascii="Arial" w:hAnsi="Arial" w:cs="Arial"/>
          <w:sz w:val="24"/>
          <w:szCs w:val="24"/>
        </w:rPr>
      </w:pPr>
      <w:r>
        <w:rPr>
          <w:rFonts w:ascii="Arial" w:hAnsi="Arial" w:cs="Arial"/>
          <w:sz w:val="24"/>
          <w:szCs w:val="24"/>
        </w:rPr>
        <w:t xml:space="preserve">     </w:t>
      </w:r>
      <w:r w:rsidR="008C3123" w:rsidRPr="008C3123">
        <w:rPr>
          <w:rFonts w:ascii="Arial" w:hAnsi="Arial" w:cs="Arial"/>
          <w:sz w:val="24"/>
          <w:szCs w:val="24"/>
        </w:rPr>
        <w:t xml:space="preserve">Number 154 Year 1999, </w:t>
      </w:r>
      <w:r>
        <w:rPr>
          <w:rFonts w:ascii="Arial" w:hAnsi="Arial" w:cs="Arial"/>
          <w:sz w:val="24"/>
          <w:szCs w:val="24"/>
        </w:rPr>
        <w:t xml:space="preserve"> Supplement to the State Gazette of  the</w:t>
      </w:r>
    </w:p>
    <w:p w:rsidR="008C3123" w:rsidRPr="008C3123" w:rsidRDefault="00684D16" w:rsidP="008C3123">
      <w:pPr>
        <w:spacing w:after="0"/>
        <w:ind w:left="2160" w:hanging="180"/>
        <w:jc w:val="both"/>
        <w:rPr>
          <w:rFonts w:ascii="Arial" w:hAnsi="Arial" w:cs="Arial"/>
          <w:sz w:val="24"/>
          <w:szCs w:val="24"/>
        </w:rPr>
      </w:pPr>
      <w:r>
        <w:rPr>
          <w:rFonts w:ascii="Arial" w:hAnsi="Arial" w:cs="Arial"/>
          <w:sz w:val="24"/>
          <w:szCs w:val="24"/>
        </w:rPr>
        <w:t xml:space="preserve">     Republic of Indonesia Number </w:t>
      </w:r>
      <w:r w:rsidR="008C3123" w:rsidRPr="008C3123">
        <w:rPr>
          <w:rFonts w:ascii="Arial" w:hAnsi="Arial" w:cs="Arial"/>
          <w:sz w:val="24"/>
          <w:szCs w:val="24"/>
        </w:rPr>
        <w:t>3881);</w:t>
      </w:r>
    </w:p>
    <w:p w:rsidR="008C3123" w:rsidRPr="008C3123" w:rsidRDefault="008C3123" w:rsidP="008C3123">
      <w:pPr>
        <w:spacing w:after="0"/>
        <w:ind w:left="2160" w:hanging="360"/>
        <w:jc w:val="both"/>
        <w:rPr>
          <w:rFonts w:ascii="Arial" w:hAnsi="Arial" w:cs="Arial"/>
          <w:sz w:val="24"/>
          <w:szCs w:val="24"/>
        </w:rPr>
      </w:pPr>
      <w:r w:rsidRPr="008C3123">
        <w:rPr>
          <w:rFonts w:ascii="Arial" w:hAnsi="Arial" w:cs="Arial"/>
          <w:sz w:val="24"/>
          <w:szCs w:val="24"/>
        </w:rPr>
        <w:t>.</w:t>
      </w: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lastRenderedPageBreak/>
        <w:t>Government Regulation of the Republic of Indonesia Number 52 Year 2000 on</w:t>
      </w:r>
      <w:r w:rsidR="00684D16">
        <w:rPr>
          <w:rFonts w:ascii="Arial" w:hAnsi="Arial" w:cs="Arial"/>
          <w:sz w:val="24"/>
          <w:szCs w:val="24"/>
        </w:rPr>
        <w:t xml:space="preserve"> </w:t>
      </w:r>
      <w:r w:rsidRPr="008C3123">
        <w:rPr>
          <w:rFonts w:ascii="Arial" w:hAnsi="Arial" w:cs="Arial"/>
          <w:sz w:val="24"/>
          <w:szCs w:val="24"/>
        </w:rPr>
        <w:t xml:space="preserve">Provision of Telecommunication (State Gazette </w:t>
      </w:r>
      <w:r w:rsidR="00684D16">
        <w:rPr>
          <w:rFonts w:ascii="Arial" w:hAnsi="Arial" w:cs="Arial"/>
          <w:sz w:val="24"/>
          <w:szCs w:val="24"/>
        </w:rPr>
        <w:t xml:space="preserve">of the Republic of Indonesia </w:t>
      </w:r>
      <w:r w:rsidRPr="008C3123">
        <w:rPr>
          <w:rFonts w:ascii="Arial" w:hAnsi="Arial" w:cs="Arial"/>
          <w:sz w:val="24"/>
          <w:szCs w:val="24"/>
        </w:rPr>
        <w:t xml:space="preserve">Number 107 Year 2000, </w:t>
      </w:r>
      <w:r w:rsidR="00684D16">
        <w:rPr>
          <w:rFonts w:ascii="Arial" w:hAnsi="Arial" w:cs="Arial"/>
          <w:sz w:val="24"/>
          <w:szCs w:val="24"/>
        </w:rPr>
        <w:t xml:space="preserve">Supplement to the </w:t>
      </w:r>
      <w:r w:rsidRPr="008C3123">
        <w:rPr>
          <w:rFonts w:ascii="Arial" w:hAnsi="Arial" w:cs="Arial"/>
          <w:sz w:val="24"/>
          <w:szCs w:val="24"/>
        </w:rPr>
        <w:t xml:space="preserve"> State Gazette </w:t>
      </w:r>
      <w:r w:rsidR="00684D16">
        <w:rPr>
          <w:rFonts w:ascii="Arial" w:hAnsi="Arial" w:cs="Arial"/>
          <w:sz w:val="24"/>
          <w:szCs w:val="24"/>
        </w:rPr>
        <w:t xml:space="preserve">of the Republic of Indonesia </w:t>
      </w:r>
      <w:r w:rsidRPr="008C3123">
        <w:rPr>
          <w:rFonts w:ascii="Arial" w:hAnsi="Arial" w:cs="Arial"/>
          <w:sz w:val="24"/>
          <w:szCs w:val="24"/>
        </w:rPr>
        <w:t>Number 3980);</w:t>
      </w:r>
    </w:p>
    <w:p w:rsidR="008C3123" w:rsidRPr="008C3123" w:rsidRDefault="008C3123" w:rsidP="008C3123">
      <w:pPr>
        <w:spacing w:after="0"/>
        <w:ind w:left="198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t>Government Regulation of the Republic of Indonesia Number 53 Year 2000 on</w:t>
      </w:r>
      <w:r w:rsidR="00684D16">
        <w:rPr>
          <w:rFonts w:ascii="Arial" w:hAnsi="Arial" w:cs="Arial"/>
          <w:sz w:val="24"/>
          <w:szCs w:val="24"/>
        </w:rPr>
        <w:t xml:space="preserve"> </w:t>
      </w:r>
      <w:r w:rsidRPr="008C3123">
        <w:rPr>
          <w:rFonts w:ascii="Arial" w:hAnsi="Arial" w:cs="Arial"/>
          <w:sz w:val="24"/>
          <w:szCs w:val="24"/>
        </w:rPr>
        <w:t xml:space="preserve">Use of Radio Frequency Spectrum and Satellite Orbit (State Gazette </w:t>
      </w:r>
      <w:r w:rsidR="00684D16">
        <w:rPr>
          <w:rFonts w:ascii="Arial" w:hAnsi="Arial" w:cs="Arial"/>
          <w:sz w:val="24"/>
          <w:szCs w:val="24"/>
        </w:rPr>
        <w:t xml:space="preserve">of the Republic of Indonesia </w:t>
      </w:r>
      <w:r w:rsidRPr="008C3123">
        <w:rPr>
          <w:rFonts w:ascii="Arial" w:hAnsi="Arial" w:cs="Arial"/>
          <w:sz w:val="24"/>
          <w:szCs w:val="24"/>
        </w:rPr>
        <w:t>Number 108 Year 2000</w:t>
      </w:r>
      <w:r w:rsidR="00684D16">
        <w:rPr>
          <w:rFonts w:ascii="Arial" w:hAnsi="Arial" w:cs="Arial"/>
          <w:sz w:val="24"/>
          <w:szCs w:val="24"/>
        </w:rPr>
        <w:t>, Supplement to the</w:t>
      </w:r>
      <w:r w:rsidRPr="008C3123">
        <w:rPr>
          <w:rFonts w:ascii="Arial" w:hAnsi="Arial" w:cs="Arial"/>
          <w:sz w:val="24"/>
          <w:szCs w:val="24"/>
        </w:rPr>
        <w:t xml:space="preserve"> State Gazette</w:t>
      </w:r>
      <w:r w:rsidR="00684D16">
        <w:rPr>
          <w:rFonts w:ascii="Arial" w:hAnsi="Arial" w:cs="Arial"/>
          <w:sz w:val="24"/>
          <w:szCs w:val="24"/>
        </w:rPr>
        <w:t xml:space="preserve"> of the Republic of Indonesia </w:t>
      </w:r>
      <w:r w:rsidRPr="008C3123">
        <w:rPr>
          <w:rFonts w:ascii="Arial" w:hAnsi="Arial" w:cs="Arial"/>
          <w:sz w:val="24"/>
          <w:szCs w:val="24"/>
        </w:rPr>
        <w:t>Number 3981);</w:t>
      </w:r>
    </w:p>
    <w:p w:rsidR="008C3123" w:rsidRPr="008C3123" w:rsidRDefault="008C3123" w:rsidP="008C3123">
      <w:pPr>
        <w:spacing w:after="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t xml:space="preserve">Decree of the President of the Republic of Indonesia Number </w:t>
      </w:r>
      <w:r w:rsidR="00684D16">
        <w:rPr>
          <w:rFonts w:ascii="Arial" w:hAnsi="Arial" w:cs="Arial"/>
          <w:sz w:val="24"/>
          <w:szCs w:val="24"/>
        </w:rPr>
        <w:t>47</w:t>
      </w:r>
      <w:r w:rsidRPr="008C3123">
        <w:rPr>
          <w:rFonts w:ascii="Arial" w:hAnsi="Arial" w:cs="Arial"/>
          <w:sz w:val="24"/>
          <w:szCs w:val="24"/>
        </w:rPr>
        <w:t xml:space="preserve"> Year 200</w:t>
      </w:r>
      <w:r w:rsidR="00684D16">
        <w:rPr>
          <w:rFonts w:ascii="Arial" w:hAnsi="Arial" w:cs="Arial"/>
          <w:sz w:val="24"/>
          <w:szCs w:val="24"/>
        </w:rPr>
        <w:t>9</w:t>
      </w:r>
      <w:r w:rsidRPr="008C3123">
        <w:rPr>
          <w:rFonts w:ascii="Arial" w:hAnsi="Arial" w:cs="Arial"/>
          <w:sz w:val="24"/>
          <w:szCs w:val="24"/>
        </w:rPr>
        <w:t xml:space="preserve"> on </w:t>
      </w:r>
      <w:r w:rsidR="007B5923">
        <w:rPr>
          <w:rFonts w:ascii="Arial" w:hAnsi="Arial" w:cs="Arial"/>
          <w:sz w:val="24"/>
          <w:szCs w:val="24"/>
        </w:rPr>
        <w:t xml:space="preserve">Formation and Organization of State Ministries of the Republic of Indonesia as amended latest by the Decree of the President of the Republic of Indonesia Number 91 Year 2011 on Third Amendment to the Decree of the President of the Republic of Indonesia Number 47 Year 2009 on Formation and Organization of State Ministries of the Republic of Indonesia; </w:t>
      </w:r>
    </w:p>
    <w:p w:rsidR="008C3123" w:rsidRPr="008C3123" w:rsidRDefault="008C3123" w:rsidP="008C3123">
      <w:pPr>
        <w:spacing w:after="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t xml:space="preserve">Decree of the President of the Republic of Indonesia Number </w:t>
      </w:r>
      <w:r w:rsidR="007B5923">
        <w:rPr>
          <w:rFonts w:ascii="Arial" w:hAnsi="Arial" w:cs="Arial"/>
          <w:sz w:val="24"/>
          <w:szCs w:val="24"/>
        </w:rPr>
        <w:t>24</w:t>
      </w:r>
      <w:r w:rsidRPr="008C3123">
        <w:rPr>
          <w:rFonts w:ascii="Arial" w:hAnsi="Arial" w:cs="Arial"/>
          <w:sz w:val="24"/>
          <w:szCs w:val="24"/>
        </w:rPr>
        <w:t xml:space="preserve"> Year 20</w:t>
      </w:r>
      <w:r w:rsidR="007B5923">
        <w:rPr>
          <w:rFonts w:ascii="Arial" w:hAnsi="Arial" w:cs="Arial"/>
          <w:sz w:val="24"/>
          <w:szCs w:val="24"/>
        </w:rPr>
        <w:t>10</w:t>
      </w:r>
      <w:r w:rsidRPr="008C3123">
        <w:rPr>
          <w:rFonts w:ascii="Arial" w:hAnsi="Arial" w:cs="Arial"/>
          <w:sz w:val="24"/>
          <w:szCs w:val="24"/>
        </w:rPr>
        <w:t xml:space="preserve"> on </w:t>
      </w:r>
      <w:r w:rsidR="007B5923">
        <w:rPr>
          <w:rFonts w:ascii="Arial" w:hAnsi="Arial" w:cs="Arial"/>
          <w:sz w:val="24"/>
          <w:szCs w:val="24"/>
        </w:rPr>
        <w:t xml:space="preserve">Positions, Duties and Functions of State Ministries of the Republic of Indonesia and </w:t>
      </w:r>
      <w:r w:rsidRPr="008C3123">
        <w:rPr>
          <w:rFonts w:ascii="Arial" w:hAnsi="Arial" w:cs="Arial"/>
          <w:sz w:val="24"/>
          <w:szCs w:val="24"/>
        </w:rPr>
        <w:t xml:space="preserve">Organizational </w:t>
      </w:r>
      <w:r w:rsidR="007B5923">
        <w:rPr>
          <w:rFonts w:ascii="Arial" w:hAnsi="Arial" w:cs="Arial"/>
          <w:sz w:val="24"/>
          <w:szCs w:val="24"/>
        </w:rPr>
        <w:t xml:space="preserve">Structure, Duties, and Functions of </w:t>
      </w:r>
      <w:r w:rsidRPr="008C3123">
        <w:rPr>
          <w:rFonts w:ascii="Arial" w:hAnsi="Arial" w:cs="Arial"/>
          <w:sz w:val="24"/>
          <w:szCs w:val="24"/>
        </w:rPr>
        <w:t xml:space="preserve">Echelon I of State Ministries of the Republic of Indonesia as amended </w:t>
      </w:r>
      <w:r w:rsidR="009115F9">
        <w:rPr>
          <w:rFonts w:ascii="Arial" w:hAnsi="Arial" w:cs="Arial"/>
          <w:sz w:val="24"/>
          <w:szCs w:val="24"/>
        </w:rPr>
        <w:t xml:space="preserve">latest by </w:t>
      </w:r>
      <w:r w:rsidRPr="008C3123">
        <w:rPr>
          <w:rFonts w:ascii="Arial" w:hAnsi="Arial" w:cs="Arial"/>
          <w:sz w:val="24"/>
          <w:szCs w:val="24"/>
        </w:rPr>
        <w:t xml:space="preserve">the Decree of the President of the Republic of Indonesia Number </w:t>
      </w:r>
      <w:r w:rsidR="009115F9">
        <w:rPr>
          <w:rFonts w:ascii="Arial" w:hAnsi="Arial" w:cs="Arial"/>
          <w:sz w:val="24"/>
          <w:szCs w:val="24"/>
        </w:rPr>
        <w:t>92</w:t>
      </w:r>
      <w:r w:rsidRPr="008C3123">
        <w:rPr>
          <w:rFonts w:ascii="Arial" w:hAnsi="Arial" w:cs="Arial"/>
          <w:sz w:val="24"/>
          <w:szCs w:val="24"/>
        </w:rPr>
        <w:t xml:space="preserve"> Year 20</w:t>
      </w:r>
      <w:r w:rsidR="009115F9">
        <w:rPr>
          <w:rFonts w:ascii="Arial" w:hAnsi="Arial" w:cs="Arial"/>
          <w:sz w:val="24"/>
          <w:szCs w:val="24"/>
        </w:rPr>
        <w:t>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r w:rsidRPr="008C3123">
        <w:rPr>
          <w:rFonts w:ascii="Arial" w:hAnsi="Arial" w:cs="Arial"/>
          <w:sz w:val="24"/>
          <w:szCs w:val="24"/>
        </w:rPr>
        <w:t>;</w:t>
      </w:r>
    </w:p>
    <w:p w:rsidR="008C3123" w:rsidRPr="008C3123" w:rsidRDefault="008C3123" w:rsidP="008C3123">
      <w:pPr>
        <w:spacing w:after="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t xml:space="preserve">Decision of the Minister of Communication Number </w:t>
      </w:r>
      <w:r w:rsidR="009115F9">
        <w:rPr>
          <w:rFonts w:ascii="Arial" w:hAnsi="Arial" w:cs="Arial"/>
          <w:sz w:val="24"/>
          <w:szCs w:val="24"/>
        </w:rPr>
        <w:t xml:space="preserve">KM </w:t>
      </w:r>
      <w:r w:rsidRPr="008C3123">
        <w:rPr>
          <w:rFonts w:ascii="Arial" w:hAnsi="Arial" w:cs="Arial"/>
          <w:sz w:val="24"/>
          <w:szCs w:val="24"/>
        </w:rPr>
        <w:t>3 Year 2001 on Technical Requirements of Telecommunication Tools and Equipment;</w:t>
      </w:r>
    </w:p>
    <w:p w:rsidR="008C3123" w:rsidRPr="008C3123" w:rsidRDefault="008C3123" w:rsidP="008C3123">
      <w:pPr>
        <w:spacing w:after="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t xml:space="preserve">Decree of the Minister of Communication </w:t>
      </w:r>
      <w:r w:rsidR="009115F9">
        <w:rPr>
          <w:rFonts w:ascii="Arial" w:hAnsi="Arial" w:cs="Arial"/>
          <w:sz w:val="24"/>
          <w:szCs w:val="24"/>
        </w:rPr>
        <w:t xml:space="preserve">and Information Technology </w:t>
      </w:r>
      <w:r w:rsidRPr="008C3123">
        <w:rPr>
          <w:rFonts w:ascii="Arial" w:hAnsi="Arial" w:cs="Arial"/>
          <w:sz w:val="24"/>
          <w:szCs w:val="24"/>
        </w:rPr>
        <w:t xml:space="preserve">Number </w:t>
      </w:r>
      <w:r w:rsidR="00266AC8">
        <w:rPr>
          <w:rFonts w:ascii="Arial" w:hAnsi="Arial" w:cs="Arial"/>
          <w:sz w:val="24"/>
          <w:szCs w:val="24"/>
        </w:rPr>
        <w:t>0</w:t>
      </w:r>
      <w:r w:rsidR="009115F9">
        <w:rPr>
          <w:rFonts w:ascii="Arial" w:hAnsi="Arial" w:cs="Arial"/>
          <w:sz w:val="24"/>
          <w:szCs w:val="24"/>
        </w:rPr>
        <w:t>3</w:t>
      </w:r>
      <w:r w:rsidR="00F94B8E">
        <w:rPr>
          <w:rFonts w:ascii="Arial" w:hAnsi="Arial" w:cs="Arial"/>
          <w:sz w:val="24"/>
          <w:szCs w:val="24"/>
        </w:rPr>
        <w:t>/</w:t>
      </w:r>
      <w:r w:rsidR="009115F9">
        <w:rPr>
          <w:rFonts w:ascii="Arial" w:hAnsi="Arial" w:cs="Arial"/>
          <w:sz w:val="24"/>
          <w:szCs w:val="24"/>
        </w:rPr>
        <w:t xml:space="preserve">PER/PM.KOMINFO/5/2005 </w:t>
      </w:r>
      <w:r w:rsidRPr="008C3123">
        <w:rPr>
          <w:rFonts w:ascii="Arial" w:hAnsi="Arial" w:cs="Arial"/>
          <w:sz w:val="24"/>
          <w:szCs w:val="24"/>
        </w:rPr>
        <w:t xml:space="preserve">on </w:t>
      </w:r>
      <w:r w:rsidR="00AA20A0">
        <w:rPr>
          <w:rFonts w:ascii="Arial" w:hAnsi="Arial" w:cs="Arial"/>
          <w:sz w:val="24"/>
          <w:szCs w:val="24"/>
        </w:rPr>
        <w:t xml:space="preserve">Adjustment of Nomenclatures of a Number of Decisions/Decrees of the Minister of Communication which  </w:t>
      </w:r>
      <w:r w:rsidR="00F94B8E">
        <w:rPr>
          <w:rFonts w:ascii="Arial" w:hAnsi="Arial" w:cs="Arial"/>
          <w:sz w:val="24"/>
          <w:szCs w:val="24"/>
        </w:rPr>
        <w:t>R</w:t>
      </w:r>
      <w:r w:rsidR="00AA20A0">
        <w:rPr>
          <w:rFonts w:ascii="Arial" w:hAnsi="Arial" w:cs="Arial"/>
          <w:sz w:val="24"/>
          <w:szCs w:val="24"/>
        </w:rPr>
        <w:t>egulate Special Material Contents in the Field of Post and Telecommunication</w:t>
      </w:r>
      <w:r w:rsidRPr="008C3123">
        <w:rPr>
          <w:rFonts w:ascii="Arial" w:hAnsi="Arial" w:cs="Arial"/>
          <w:sz w:val="24"/>
          <w:szCs w:val="24"/>
        </w:rPr>
        <w:t>;</w:t>
      </w:r>
    </w:p>
    <w:p w:rsidR="008C3123" w:rsidRPr="008C3123" w:rsidRDefault="008C3123" w:rsidP="008C3123">
      <w:pPr>
        <w:spacing w:after="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t xml:space="preserve">Decree of the Minister of Communication and Information Technology Number </w:t>
      </w:r>
      <w:r w:rsidR="00AA20A0">
        <w:rPr>
          <w:rFonts w:ascii="Arial" w:hAnsi="Arial" w:cs="Arial"/>
          <w:sz w:val="24"/>
          <w:szCs w:val="24"/>
        </w:rPr>
        <w:t>29</w:t>
      </w:r>
      <w:r w:rsidRPr="008C3123">
        <w:rPr>
          <w:rFonts w:ascii="Arial" w:hAnsi="Arial" w:cs="Arial"/>
          <w:sz w:val="24"/>
          <w:szCs w:val="24"/>
        </w:rPr>
        <w:t>/P</w:t>
      </w:r>
      <w:r w:rsidR="00AA20A0">
        <w:rPr>
          <w:rFonts w:ascii="Arial" w:hAnsi="Arial" w:cs="Arial"/>
          <w:sz w:val="24"/>
          <w:szCs w:val="24"/>
        </w:rPr>
        <w:t>ER</w:t>
      </w:r>
      <w:r w:rsidRPr="008C3123">
        <w:rPr>
          <w:rFonts w:ascii="Arial" w:hAnsi="Arial" w:cs="Arial"/>
          <w:sz w:val="24"/>
          <w:szCs w:val="24"/>
        </w:rPr>
        <w:t>/M.K</w:t>
      </w:r>
      <w:r w:rsidR="00AA20A0">
        <w:rPr>
          <w:rFonts w:ascii="Arial" w:hAnsi="Arial" w:cs="Arial"/>
          <w:sz w:val="24"/>
          <w:szCs w:val="24"/>
        </w:rPr>
        <w:t>OMINFO</w:t>
      </w:r>
      <w:r w:rsidRPr="008C3123">
        <w:rPr>
          <w:rFonts w:ascii="Arial" w:hAnsi="Arial" w:cs="Arial"/>
          <w:sz w:val="24"/>
          <w:szCs w:val="24"/>
        </w:rPr>
        <w:t>/</w:t>
      </w:r>
      <w:r w:rsidR="00AA20A0">
        <w:rPr>
          <w:rFonts w:ascii="Arial" w:hAnsi="Arial" w:cs="Arial"/>
          <w:sz w:val="24"/>
          <w:szCs w:val="24"/>
        </w:rPr>
        <w:t>09</w:t>
      </w:r>
      <w:r w:rsidRPr="008C3123">
        <w:rPr>
          <w:rFonts w:ascii="Arial" w:hAnsi="Arial" w:cs="Arial"/>
          <w:sz w:val="24"/>
          <w:szCs w:val="24"/>
        </w:rPr>
        <w:t>/200</w:t>
      </w:r>
      <w:r w:rsidR="00AA20A0">
        <w:rPr>
          <w:rFonts w:ascii="Arial" w:hAnsi="Arial" w:cs="Arial"/>
          <w:sz w:val="24"/>
          <w:szCs w:val="24"/>
        </w:rPr>
        <w:t>8</w:t>
      </w:r>
      <w:r w:rsidRPr="008C3123">
        <w:rPr>
          <w:rFonts w:ascii="Arial" w:hAnsi="Arial" w:cs="Arial"/>
          <w:sz w:val="24"/>
          <w:szCs w:val="24"/>
        </w:rPr>
        <w:t xml:space="preserve"> on </w:t>
      </w:r>
      <w:r w:rsidR="00AA20A0">
        <w:rPr>
          <w:rFonts w:ascii="Arial" w:hAnsi="Arial" w:cs="Arial"/>
          <w:sz w:val="24"/>
          <w:szCs w:val="24"/>
        </w:rPr>
        <w:t>Certification of Telecommunication Tools and Equipment</w:t>
      </w:r>
      <w:r w:rsidRPr="008C3123">
        <w:rPr>
          <w:rFonts w:ascii="Arial" w:hAnsi="Arial" w:cs="Arial"/>
          <w:sz w:val="24"/>
          <w:szCs w:val="24"/>
        </w:rPr>
        <w:t>;</w:t>
      </w:r>
    </w:p>
    <w:p w:rsidR="008C3123" w:rsidRPr="008C3123" w:rsidRDefault="008C3123" w:rsidP="008C3123">
      <w:pPr>
        <w:spacing w:after="0"/>
        <w:jc w:val="both"/>
        <w:rPr>
          <w:rFonts w:ascii="Arial" w:hAnsi="Arial" w:cs="Arial"/>
          <w:sz w:val="24"/>
          <w:szCs w:val="24"/>
        </w:rPr>
      </w:pPr>
    </w:p>
    <w:p w:rsidR="008C3123" w:rsidRPr="008C3123" w:rsidRDefault="008C3123" w:rsidP="008C3123">
      <w:pPr>
        <w:numPr>
          <w:ilvl w:val="0"/>
          <w:numId w:val="1"/>
        </w:numPr>
        <w:spacing w:after="0" w:line="240" w:lineRule="auto"/>
        <w:jc w:val="both"/>
        <w:rPr>
          <w:rFonts w:ascii="Arial" w:hAnsi="Arial" w:cs="Arial"/>
          <w:sz w:val="24"/>
          <w:szCs w:val="24"/>
        </w:rPr>
      </w:pPr>
      <w:r w:rsidRPr="008C3123">
        <w:rPr>
          <w:rFonts w:ascii="Arial" w:hAnsi="Arial" w:cs="Arial"/>
          <w:sz w:val="24"/>
          <w:szCs w:val="24"/>
        </w:rPr>
        <w:lastRenderedPageBreak/>
        <w:t xml:space="preserve">Decree of the Minister of Communication and Information Technology Number </w:t>
      </w:r>
      <w:r w:rsidR="00AA20A0">
        <w:rPr>
          <w:rFonts w:ascii="Arial" w:hAnsi="Arial" w:cs="Arial"/>
          <w:sz w:val="24"/>
          <w:szCs w:val="24"/>
        </w:rPr>
        <w:t>17</w:t>
      </w:r>
      <w:r w:rsidRPr="008C3123">
        <w:rPr>
          <w:rFonts w:ascii="Arial" w:hAnsi="Arial" w:cs="Arial"/>
          <w:sz w:val="24"/>
          <w:szCs w:val="24"/>
        </w:rPr>
        <w:t>/P</w:t>
      </w:r>
      <w:r w:rsidR="00AA20A0">
        <w:rPr>
          <w:rFonts w:ascii="Arial" w:hAnsi="Arial" w:cs="Arial"/>
          <w:sz w:val="24"/>
          <w:szCs w:val="24"/>
        </w:rPr>
        <w:t>ER</w:t>
      </w:r>
      <w:r w:rsidRPr="008C3123">
        <w:rPr>
          <w:rFonts w:ascii="Arial" w:hAnsi="Arial" w:cs="Arial"/>
          <w:sz w:val="24"/>
          <w:szCs w:val="24"/>
        </w:rPr>
        <w:t>./M</w:t>
      </w:r>
      <w:r w:rsidR="00266AC8">
        <w:rPr>
          <w:rFonts w:ascii="Arial" w:hAnsi="Arial" w:cs="Arial"/>
          <w:sz w:val="24"/>
          <w:szCs w:val="24"/>
        </w:rPr>
        <w:t>.</w:t>
      </w:r>
      <w:r w:rsidRPr="008C3123">
        <w:rPr>
          <w:rFonts w:ascii="Arial" w:hAnsi="Arial" w:cs="Arial"/>
          <w:sz w:val="24"/>
          <w:szCs w:val="24"/>
        </w:rPr>
        <w:t>K</w:t>
      </w:r>
      <w:r w:rsidR="00AA20A0">
        <w:rPr>
          <w:rFonts w:ascii="Arial" w:hAnsi="Arial" w:cs="Arial"/>
          <w:sz w:val="24"/>
          <w:szCs w:val="24"/>
        </w:rPr>
        <w:t>OMINFO</w:t>
      </w:r>
      <w:r w:rsidRPr="008C3123">
        <w:rPr>
          <w:rFonts w:ascii="Arial" w:hAnsi="Arial" w:cs="Arial"/>
          <w:sz w:val="24"/>
          <w:szCs w:val="24"/>
        </w:rPr>
        <w:t>/</w:t>
      </w:r>
      <w:r w:rsidR="00AA20A0">
        <w:rPr>
          <w:rFonts w:ascii="Arial" w:hAnsi="Arial" w:cs="Arial"/>
          <w:sz w:val="24"/>
          <w:szCs w:val="24"/>
        </w:rPr>
        <w:t>10</w:t>
      </w:r>
      <w:r w:rsidRPr="008C3123">
        <w:rPr>
          <w:rFonts w:ascii="Arial" w:hAnsi="Arial" w:cs="Arial"/>
          <w:sz w:val="24"/>
          <w:szCs w:val="24"/>
        </w:rPr>
        <w:t>/20</w:t>
      </w:r>
      <w:r w:rsidR="00AA20A0">
        <w:rPr>
          <w:rFonts w:ascii="Arial" w:hAnsi="Arial" w:cs="Arial"/>
          <w:sz w:val="24"/>
          <w:szCs w:val="24"/>
        </w:rPr>
        <w:t xml:space="preserve">10 </w:t>
      </w:r>
      <w:r w:rsidRPr="008C3123">
        <w:rPr>
          <w:rFonts w:ascii="Arial" w:hAnsi="Arial" w:cs="Arial"/>
          <w:sz w:val="24"/>
          <w:szCs w:val="24"/>
        </w:rPr>
        <w:t xml:space="preserve">on </w:t>
      </w:r>
      <w:r w:rsidR="00AA20A0">
        <w:rPr>
          <w:rFonts w:ascii="Arial" w:hAnsi="Arial" w:cs="Arial"/>
          <w:sz w:val="24"/>
          <w:szCs w:val="24"/>
        </w:rPr>
        <w:t xml:space="preserve">Organization and Work Method </w:t>
      </w:r>
      <w:r w:rsidR="00D575BD">
        <w:rPr>
          <w:rFonts w:ascii="Arial" w:hAnsi="Arial" w:cs="Arial"/>
          <w:sz w:val="24"/>
          <w:szCs w:val="24"/>
        </w:rPr>
        <w:t xml:space="preserve">of </w:t>
      </w:r>
      <w:r w:rsidR="00AA20A0">
        <w:rPr>
          <w:rFonts w:ascii="Arial" w:hAnsi="Arial" w:cs="Arial"/>
          <w:sz w:val="24"/>
          <w:szCs w:val="24"/>
        </w:rPr>
        <w:t>the Department of Communication and Information Technology.</w:t>
      </w:r>
    </w:p>
    <w:p w:rsidR="008C3123" w:rsidRPr="008C3123" w:rsidRDefault="008C3123" w:rsidP="008C3123">
      <w:pPr>
        <w:spacing w:after="0"/>
        <w:jc w:val="center"/>
        <w:rPr>
          <w:rFonts w:ascii="Arial" w:hAnsi="Arial" w:cs="Arial"/>
          <w:sz w:val="24"/>
          <w:szCs w:val="24"/>
        </w:rPr>
      </w:pPr>
    </w:p>
    <w:p w:rsidR="008C3123" w:rsidRPr="008C3123" w:rsidRDefault="008C3123" w:rsidP="008C3123">
      <w:pPr>
        <w:spacing w:after="0"/>
        <w:jc w:val="center"/>
        <w:rPr>
          <w:rFonts w:ascii="Arial" w:hAnsi="Arial" w:cs="Arial"/>
          <w:sz w:val="24"/>
          <w:szCs w:val="24"/>
        </w:rPr>
      </w:pPr>
    </w:p>
    <w:p w:rsidR="008C3123" w:rsidRPr="007B4BA8" w:rsidRDefault="008C3123" w:rsidP="008C3123">
      <w:pPr>
        <w:spacing w:after="0"/>
        <w:jc w:val="center"/>
        <w:rPr>
          <w:rFonts w:ascii="Arial" w:hAnsi="Arial" w:cs="Arial"/>
          <w:b/>
          <w:sz w:val="24"/>
          <w:szCs w:val="24"/>
        </w:rPr>
      </w:pPr>
      <w:r w:rsidRPr="007B4BA8">
        <w:rPr>
          <w:rFonts w:ascii="Arial" w:hAnsi="Arial" w:cs="Arial"/>
          <w:b/>
          <w:sz w:val="24"/>
          <w:szCs w:val="24"/>
        </w:rPr>
        <w:t>DECIDES</w:t>
      </w:r>
    </w:p>
    <w:p w:rsidR="008C3123" w:rsidRPr="008C3123" w:rsidRDefault="008C3123" w:rsidP="008C3123">
      <w:pPr>
        <w:spacing w:after="0"/>
        <w:jc w:val="center"/>
        <w:rPr>
          <w:rFonts w:ascii="Arial" w:hAnsi="Arial" w:cs="Arial"/>
          <w:sz w:val="24"/>
          <w:szCs w:val="24"/>
        </w:rPr>
      </w:pPr>
    </w:p>
    <w:p w:rsidR="008C3123" w:rsidRPr="007B4BA8" w:rsidRDefault="008C3123" w:rsidP="007B4BA8">
      <w:pPr>
        <w:spacing w:after="0"/>
        <w:ind w:left="1980" w:hanging="1980"/>
        <w:jc w:val="both"/>
        <w:rPr>
          <w:rFonts w:ascii="Arial" w:hAnsi="Arial" w:cs="Arial"/>
          <w:b/>
          <w:sz w:val="24"/>
          <w:szCs w:val="24"/>
        </w:rPr>
      </w:pPr>
      <w:r w:rsidRPr="007B4BA8">
        <w:rPr>
          <w:rFonts w:ascii="Arial" w:hAnsi="Arial" w:cs="Arial"/>
          <w:b/>
          <w:sz w:val="24"/>
          <w:szCs w:val="24"/>
        </w:rPr>
        <w:t xml:space="preserve">To </w:t>
      </w:r>
      <w:r w:rsidR="00D575BD" w:rsidRPr="007B4BA8">
        <w:rPr>
          <w:rFonts w:ascii="Arial" w:hAnsi="Arial" w:cs="Arial"/>
          <w:b/>
          <w:sz w:val="24"/>
          <w:szCs w:val="24"/>
        </w:rPr>
        <w:t>issue  :</w:t>
      </w:r>
      <w:r w:rsidR="007B4BA8">
        <w:rPr>
          <w:rFonts w:ascii="Arial" w:hAnsi="Arial" w:cs="Arial"/>
          <w:b/>
          <w:sz w:val="24"/>
          <w:szCs w:val="24"/>
        </w:rPr>
        <w:t xml:space="preserve"> </w:t>
      </w:r>
      <w:r w:rsidR="000F4F18">
        <w:rPr>
          <w:rFonts w:ascii="Arial" w:hAnsi="Arial" w:cs="Arial"/>
          <w:b/>
          <w:sz w:val="24"/>
          <w:szCs w:val="24"/>
        </w:rPr>
        <w:tab/>
      </w:r>
      <w:r w:rsidRPr="007B4BA8">
        <w:rPr>
          <w:rFonts w:ascii="Arial" w:hAnsi="Arial" w:cs="Arial"/>
          <w:b/>
          <w:sz w:val="24"/>
          <w:szCs w:val="24"/>
        </w:rPr>
        <w:t xml:space="preserve">DECREE OF THE </w:t>
      </w:r>
      <w:r w:rsidR="00D575BD" w:rsidRPr="007B4BA8">
        <w:rPr>
          <w:rFonts w:ascii="Arial" w:hAnsi="Arial" w:cs="Arial"/>
          <w:b/>
          <w:sz w:val="24"/>
          <w:szCs w:val="24"/>
        </w:rPr>
        <w:t xml:space="preserve">MINISTER OF COMMUNICATION AND INFORMATION TCHNOLOGY ON </w:t>
      </w:r>
      <w:r w:rsidRPr="007B4BA8">
        <w:rPr>
          <w:rFonts w:ascii="Arial" w:hAnsi="Arial" w:cs="Arial"/>
          <w:b/>
          <w:sz w:val="24"/>
          <w:szCs w:val="24"/>
        </w:rPr>
        <w:t xml:space="preserve">TECHNICAL REQUIREMENTS OF TELECOMMUNICATION </w:t>
      </w:r>
      <w:r w:rsidR="00D575BD" w:rsidRPr="007B4BA8">
        <w:rPr>
          <w:rFonts w:ascii="Arial" w:hAnsi="Arial" w:cs="Arial"/>
          <w:b/>
          <w:sz w:val="24"/>
          <w:szCs w:val="24"/>
        </w:rPr>
        <w:t xml:space="preserve">EQUIPMENT OF </w:t>
      </w:r>
      <w:r w:rsidR="00D575BD" w:rsidRPr="007B4BA8">
        <w:rPr>
          <w:rFonts w:ascii="Arial" w:hAnsi="Arial" w:cs="Arial"/>
          <w:b/>
          <w:i/>
          <w:sz w:val="24"/>
          <w:szCs w:val="24"/>
        </w:rPr>
        <w:t xml:space="preserve">BROADBAND OVER POWER LINE </w:t>
      </w:r>
      <w:r w:rsidR="00333B4D" w:rsidRPr="00333B4D">
        <w:rPr>
          <w:rFonts w:ascii="Arial" w:hAnsi="Arial" w:cs="Arial"/>
          <w:b/>
          <w:sz w:val="24"/>
          <w:szCs w:val="24"/>
        </w:rPr>
        <w:t>MODEM</w:t>
      </w:r>
      <w:r w:rsidR="00333B4D" w:rsidRPr="007B4BA8">
        <w:rPr>
          <w:rFonts w:ascii="Arial" w:hAnsi="Arial" w:cs="Arial"/>
          <w:b/>
          <w:i/>
          <w:sz w:val="24"/>
          <w:szCs w:val="24"/>
        </w:rPr>
        <w:t xml:space="preserve"> </w:t>
      </w:r>
      <w:r w:rsidR="00D575BD" w:rsidRPr="007B4BA8">
        <w:rPr>
          <w:rFonts w:ascii="Arial" w:hAnsi="Arial" w:cs="Arial"/>
          <w:b/>
          <w:sz w:val="24"/>
          <w:szCs w:val="24"/>
        </w:rPr>
        <w:t xml:space="preserve">FOR THE </w:t>
      </w:r>
      <w:r w:rsidR="007B4BA8" w:rsidRPr="007B4BA8">
        <w:rPr>
          <w:rFonts w:ascii="Arial" w:hAnsi="Arial" w:cs="Arial"/>
          <w:b/>
          <w:sz w:val="24"/>
          <w:szCs w:val="24"/>
        </w:rPr>
        <w:t xml:space="preserve">NEED </w:t>
      </w:r>
      <w:r w:rsidR="00D575BD" w:rsidRPr="007B4BA8">
        <w:rPr>
          <w:rFonts w:ascii="Arial" w:hAnsi="Arial" w:cs="Arial"/>
          <w:b/>
          <w:sz w:val="24"/>
          <w:szCs w:val="24"/>
        </w:rPr>
        <w:t>OF CUSTOMERS</w:t>
      </w:r>
      <w:r w:rsidRPr="007B4BA8">
        <w:rPr>
          <w:rFonts w:ascii="Arial" w:hAnsi="Arial" w:cs="Arial"/>
          <w:b/>
          <w:i/>
          <w:sz w:val="24"/>
          <w:szCs w:val="24"/>
        </w:rPr>
        <w:t xml:space="preserve"> </w:t>
      </w:r>
      <w:r w:rsidRPr="007B4BA8">
        <w:rPr>
          <w:rFonts w:ascii="Arial" w:hAnsi="Arial" w:cs="Arial"/>
          <w:b/>
          <w:sz w:val="24"/>
          <w:szCs w:val="24"/>
        </w:rPr>
        <w:t xml:space="preserve"> </w:t>
      </w:r>
    </w:p>
    <w:p w:rsidR="008C3123" w:rsidRPr="008C3123" w:rsidRDefault="008C3123" w:rsidP="007B4BA8">
      <w:pPr>
        <w:spacing w:after="0"/>
        <w:jc w:val="center"/>
        <w:rPr>
          <w:rFonts w:ascii="Arial" w:hAnsi="Arial" w:cs="Arial"/>
          <w:b/>
          <w:sz w:val="24"/>
          <w:szCs w:val="24"/>
        </w:rPr>
      </w:pPr>
      <w:r w:rsidRPr="008C3123">
        <w:rPr>
          <w:rFonts w:ascii="Arial" w:hAnsi="Arial" w:cs="Arial"/>
          <w:b/>
          <w:sz w:val="24"/>
          <w:szCs w:val="24"/>
        </w:rPr>
        <w:t xml:space="preserve"> </w:t>
      </w:r>
    </w:p>
    <w:p w:rsidR="008C3123" w:rsidRPr="008C3123" w:rsidRDefault="008C3123" w:rsidP="008C3123">
      <w:pPr>
        <w:spacing w:after="0"/>
        <w:jc w:val="center"/>
        <w:rPr>
          <w:rFonts w:ascii="Arial" w:hAnsi="Arial" w:cs="Arial"/>
          <w:sz w:val="24"/>
          <w:szCs w:val="24"/>
        </w:rPr>
      </w:pPr>
      <w:r w:rsidRPr="008C3123">
        <w:rPr>
          <w:rFonts w:ascii="Arial" w:hAnsi="Arial" w:cs="Arial"/>
          <w:sz w:val="24"/>
          <w:szCs w:val="24"/>
        </w:rPr>
        <w:t>Article 1</w:t>
      </w:r>
    </w:p>
    <w:p w:rsidR="008C3123" w:rsidRPr="008C3123" w:rsidRDefault="008C3123" w:rsidP="008C3123">
      <w:pPr>
        <w:spacing w:after="0"/>
        <w:jc w:val="center"/>
        <w:rPr>
          <w:rFonts w:ascii="Arial" w:hAnsi="Arial" w:cs="Arial"/>
          <w:sz w:val="24"/>
          <w:szCs w:val="24"/>
        </w:rPr>
      </w:pPr>
    </w:p>
    <w:p w:rsidR="008C3123" w:rsidRPr="008C3123" w:rsidRDefault="00266AC8" w:rsidP="008C3123">
      <w:pPr>
        <w:spacing w:after="0"/>
        <w:ind w:left="1980"/>
        <w:jc w:val="both"/>
        <w:rPr>
          <w:rFonts w:ascii="Arial" w:hAnsi="Arial" w:cs="Arial"/>
          <w:sz w:val="24"/>
          <w:szCs w:val="24"/>
        </w:rPr>
      </w:pPr>
      <w:r>
        <w:rPr>
          <w:rFonts w:ascii="Arial" w:hAnsi="Arial" w:cs="Arial"/>
          <w:sz w:val="24"/>
          <w:szCs w:val="24"/>
        </w:rPr>
        <w:t xml:space="preserve">Any telecommunication equipment of </w:t>
      </w:r>
      <w:r>
        <w:rPr>
          <w:rFonts w:ascii="Arial" w:hAnsi="Arial" w:cs="Arial"/>
          <w:i/>
          <w:sz w:val="24"/>
          <w:szCs w:val="24"/>
        </w:rPr>
        <w:t xml:space="preserve">broadband over power line </w:t>
      </w:r>
      <w:r w:rsidR="00333B4D" w:rsidRPr="00333B4D">
        <w:rPr>
          <w:rFonts w:ascii="Arial" w:hAnsi="Arial" w:cs="Arial"/>
          <w:sz w:val="24"/>
          <w:szCs w:val="24"/>
        </w:rPr>
        <w:t>modern</w:t>
      </w:r>
      <w:r w:rsidR="00333B4D">
        <w:rPr>
          <w:rFonts w:ascii="Arial" w:hAnsi="Arial" w:cs="Arial"/>
          <w:sz w:val="24"/>
          <w:szCs w:val="24"/>
        </w:rPr>
        <w:t xml:space="preserve"> </w:t>
      </w:r>
      <w:r>
        <w:rPr>
          <w:rFonts w:ascii="Arial" w:hAnsi="Arial" w:cs="Arial"/>
          <w:sz w:val="24"/>
          <w:szCs w:val="24"/>
        </w:rPr>
        <w:t>f</w:t>
      </w:r>
      <w:r w:rsidR="00D3742B">
        <w:rPr>
          <w:rFonts w:ascii="Arial" w:hAnsi="Arial" w:cs="Arial"/>
          <w:sz w:val="24"/>
          <w:szCs w:val="24"/>
        </w:rPr>
        <w:t>o</w:t>
      </w:r>
      <w:r>
        <w:rPr>
          <w:rFonts w:ascii="Arial" w:hAnsi="Arial" w:cs="Arial"/>
          <w:sz w:val="24"/>
          <w:szCs w:val="24"/>
        </w:rPr>
        <w:t xml:space="preserve">r the need of customers manufactured, assembled, imported for trade and/or used in the territory of the Republic of Indonesia   </w:t>
      </w:r>
      <w:r>
        <w:rPr>
          <w:rFonts w:ascii="Arial" w:hAnsi="Arial" w:cs="Arial"/>
          <w:i/>
          <w:sz w:val="24"/>
          <w:szCs w:val="24"/>
        </w:rPr>
        <w:t xml:space="preserve"> </w:t>
      </w:r>
      <w:r w:rsidR="008C3123" w:rsidRPr="008C3123">
        <w:rPr>
          <w:rFonts w:ascii="Arial" w:hAnsi="Arial" w:cs="Arial"/>
          <w:sz w:val="24"/>
          <w:szCs w:val="24"/>
        </w:rPr>
        <w:t xml:space="preserve"> </w:t>
      </w:r>
      <w:r>
        <w:rPr>
          <w:rFonts w:ascii="Arial" w:hAnsi="Arial" w:cs="Arial"/>
          <w:sz w:val="24"/>
          <w:szCs w:val="24"/>
        </w:rPr>
        <w:t xml:space="preserve">shall comply with the technical requirements referred to </w:t>
      </w:r>
      <w:r w:rsidR="00D3742B">
        <w:rPr>
          <w:rFonts w:ascii="Arial" w:hAnsi="Arial" w:cs="Arial"/>
          <w:sz w:val="24"/>
          <w:szCs w:val="24"/>
        </w:rPr>
        <w:t>i</w:t>
      </w:r>
      <w:r>
        <w:rPr>
          <w:rFonts w:ascii="Arial" w:hAnsi="Arial" w:cs="Arial"/>
          <w:sz w:val="24"/>
          <w:szCs w:val="24"/>
        </w:rPr>
        <w:t>n</w:t>
      </w:r>
      <w:r w:rsidR="00D3742B">
        <w:rPr>
          <w:rFonts w:ascii="Arial" w:hAnsi="Arial" w:cs="Arial"/>
          <w:sz w:val="24"/>
          <w:szCs w:val="24"/>
        </w:rPr>
        <w:t xml:space="preserve"> </w:t>
      </w:r>
      <w:r>
        <w:rPr>
          <w:rFonts w:ascii="Arial" w:hAnsi="Arial" w:cs="Arial"/>
          <w:sz w:val="24"/>
          <w:szCs w:val="24"/>
        </w:rPr>
        <w:t>the Attachment which is an insep</w:t>
      </w:r>
      <w:r w:rsidR="00EB5DFF">
        <w:rPr>
          <w:rFonts w:ascii="Arial" w:hAnsi="Arial" w:cs="Arial"/>
          <w:sz w:val="24"/>
          <w:szCs w:val="24"/>
        </w:rPr>
        <w:t>arable</w:t>
      </w:r>
      <w:r>
        <w:rPr>
          <w:rFonts w:ascii="Arial" w:hAnsi="Arial" w:cs="Arial"/>
          <w:sz w:val="24"/>
          <w:szCs w:val="24"/>
        </w:rPr>
        <w:t xml:space="preserve"> part </w:t>
      </w:r>
      <w:r w:rsidR="00EB5DFF">
        <w:rPr>
          <w:rFonts w:ascii="Arial" w:hAnsi="Arial" w:cs="Arial"/>
          <w:sz w:val="24"/>
          <w:szCs w:val="24"/>
        </w:rPr>
        <w:t xml:space="preserve">of this Ministerial Decree. </w:t>
      </w:r>
    </w:p>
    <w:p w:rsidR="00EB5DFF" w:rsidRDefault="00EB5DFF" w:rsidP="008C3123">
      <w:pPr>
        <w:spacing w:after="0"/>
        <w:jc w:val="center"/>
        <w:rPr>
          <w:rFonts w:ascii="Arial" w:hAnsi="Arial" w:cs="Arial"/>
          <w:sz w:val="24"/>
          <w:szCs w:val="24"/>
        </w:rPr>
      </w:pPr>
    </w:p>
    <w:p w:rsidR="00EB5DFF" w:rsidRDefault="00EB5DFF" w:rsidP="008C3123">
      <w:pPr>
        <w:spacing w:after="0"/>
        <w:jc w:val="center"/>
        <w:rPr>
          <w:rFonts w:ascii="Arial" w:hAnsi="Arial" w:cs="Arial"/>
          <w:sz w:val="24"/>
          <w:szCs w:val="24"/>
        </w:rPr>
      </w:pPr>
    </w:p>
    <w:p w:rsidR="008C3123" w:rsidRPr="008C3123" w:rsidRDefault="008C3123" w:rsidP="008C3123">
      <w:pPr>
        <w:spacing w:after="0"/>
        <w:jc w:val="center"/>
        <w:rPr>
          <w:rFonts w:ascii="Arial" w:hAnsi="Arial" w:cs="Arial"/>
          <w:sz w:val="24"/>
          <w:szCs w:val="24"/>
        </w:rPr>
      </w:pPr>
      <w:r w:rsidRPr="008C3123">
        <w:rPr>
          <w:rFonts w:ascii="Arial" w:hAnsi="Arial" w:cs="Arial"/>
          <w:sz w:val="24"/>
          <w:szCs w:val="24"/>
        </w:rPr>
        <w:t>Article 2</w:t>
      </w:r>
    </w:p>
    <w:p w:rsidR="008C3123" w:rsidRPr="008C3123" w:rsidRDefault="008C3123" w:rsidP="008C3123">
      <w:pPr>
        <w:spacing w:after="0"/>
        <w:jc w:val="center"/>
        <w:rPr>
          <w:rFonts w:ascii="Arial" w:hAnsi="Arial" w:cs="Arial"/>
          <w:sz w:val="24"/>
          <w:szCs w:val="24"/>
        </w:rPr>
      </w:pPr>
    </w:p>
    <w:p w:rsidR="00040829" w:rsidRDefault="000116E4" w:rsidP="000116E4">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B5DFF">
        <w:rPr>
          <w:rFonts w:ascii="Arial" w:hAnsi="Arial" w:cs="Arial"/>
          <w:sz w:val="24"/>
          <w:szCs w:val="24"/>
        </w:rPr>
        <w:t>Evaluation</w:t>
      </w:r>
      <w:r w:rsidR="00D3742B">
        <w:rPr>
          <w:rFonts w:ascii="Arial" w:hAnsi="Arial" w:cs="Arial"/>
          <w:sz w:val="24"/>
          <w:szCs w:val="24"/>
        </w:rPr>
        <w:t xml:space="preserve"> on</w:t>
      </w:r>
      <w:r w:rsidR="00EB5DFF">
        <w:rPr>
          <w:rFonts w:ascii="Arial" w:hAnsi="Arial" w:cs="Arial"/>
          <w:sz w:val="24"/>
          <w:szCs w:val="24"/>
        </w:rPr>
        <w:t xml:space="preserve"> the obligation of any telecommunication equipment of </w:t>
      </w:r>
      <w:r w:rsidR="00EB5DFF">
        <w:rPr>
          <w:rFonts w:ascii="Arial" w:hAnsi="Arial" w:cs="Arial"/>
          <w:i/>
          <w:sz w:val="24"/>
          <w:szCs w:val="24"/>
        </w:rPr>
        <w:t xml:space="preserve">broadband over power line </w:t>
      </w:r>
      <w:r w:rsidR="00333B4D" w:rsidRPr="00333B4D">
        <w:rPr>
          <w:rFonts w:ascii="Arial" w:hAnsi="Arial" w:cs="Arial"/>
          <w:sz w:val="24"/>
          <w:szCs w:val="24"/>
        </w:rPr>
        <w:t>modem</w:t>
      </w:r>
      <w:r w:rsidR="00333B4D">
        <w:rPr>
          <w:rFonts w:ascii="Arial" w:hAnsi="Arial" w:cs="Arial"/>
          <w:i/>
          <w:sz w:val="24"/>
          <w:szCs w:val="24"/>
        </w:rPr>
        <w:t xml:space="preserve"> </w:t>
      </w:r>
      <w:r w:rsidR="00EB5DFF">
        <w:rPr>
          <w:rFonts w:ascii="Arial" w:hAnsi="Arial" w:cs="Arial"/>
          <w:sz w:val="24"/>
          <w:szCs w:val="24"/>
        </w:rPr>
        <w:t xml:space="preserve">for the need of customers in complying with the technical requirements referred to in Article 1 is done through testing conducted by </w:t>
      </w:r>
      <w:r>
        <w:rPr>
          <w:rFonts w:ascii="Arial" w:hAnsi="Arial" w:cs="Arial"/>
          <w:sz w:val="24"/>
          <w:szCs w:val="24"/>
        </w:rPr>
        <w:t xml:space="preserve">a </w:t>
      </w:r>
      <w:r w:rsidR="00EB5DFF">
        <w:rPr>
          <w:rFonts w:ascii="Arial" w:hAnsi="Arial" w:cs="Arial"/>
          <w:sz w:val="24"/>
          <w:szCs w:val="24"/>
        </w:rPr>
        <w:t xml:space="preserve">Test Office which has an accreditation and has been assigned by the Directorate General of Resources and Equipment of Post and Information Technology </w:t>
      </w:r>
      <w:r w:rsidR="00040829">
        <w:rPr>
          <w:rFonts w:ascii="Arial" w:hAnsi="Arial" w:cs="Arial"/>
          <w:sz w:val="24"/>
          <w:szCs w:val="24"/>
        </w:rPr>
        <w:t>as Designat</w:t>
      </w:r>
      <w:r>
        <w:rPr>
          <w:rFonts w:ascii="Arial" w:hAnsi="Arial" w:cs="Arial"/>
          <w:sz w:val="24"/>
          <w:szCs w:val="24"/>
        </w:rPr>
        <w:t>ing Authority</w:t>
      </w:r>
      <w:r w:rsidR="00040829">
        <w:rPr>
          <w:rFonts w:ascii="Arial" w:hAnsi="Arial" w:cs="Arial"/>
          <w:sz w:val="24"/>
          <w:szCs w:val="24"/>
        </w:rPr>
        <w:t>.</w:t>
      </w:r>
    </w:p>
    <w:p w:rsidR="000116E4" w:rsidRDefault="000116E4" w:rsidP="000116E4">
      <w:pPr>
        <w:spacing w:after="0"/>
        <w:ind w:left="2340" w:hanging="360"/>
        <w:jc w:val="both"/>
        <w:rPr>
          <w:rFonts w:ascii="Arial" w:hAnsi="Arial" w:cs="Arial"/>
          <w:sz w:val="24"/>
          <w:szCs w:val="24"/>
        </w:rPr>
      </w:pPr>
    </w:p>
    <w:p w:rsidR="000116E4" w:rsidRDefault="000116E4" w:rsidP="000116E4">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testing of telecommunication equipment of </w:t>
      </w:r>
      <w:r>
        <w:rPr>
          <w:rFonts w:ascii="Arial" w:hAnsi="Arial" w:cs="Arial"/>
          <w:i/>
          <w:sz w:val="24"/>
          <w:szCs w:val="24"/>
        </w:rPr>
        <w:t xml:space="preserve">broadband over power line </w:t>
      </w:r>
      <w:r w:rsidR="00333B4D" w:rsidRPr="00333B4D">
        <w:rPr>
          <w:rFonts w:ascii="Arial" w:hAnsi="Arial" w:cs="Arial"/>
          <w:sz w:val="24"/>
          <w:szCs w:val="24"/>
        </w:rPr>
        <w:t>modern</w:t>
      </w:r>
      <w:r w:rsidR="00333B4D">
        <w:rPr>
          <w:rFonts w:ascii="Arial" w:hAnsi="Arial" w:cs="Arial"/>
          <w:i/>
          <w:sz w:val="24"/>
          <w:szCs w:val="24"/>
        </w:rPr>
        <w:t xml:space="preserve"> </w:t>
      </w:r>
      <w:r>
        <w:rPr>
          <w:rFonts w:ascii="Arial" w:hAnsi="Arial" w:cs="Arial"/>
          <w:sz w:val="24"/>
          <w:szCs w:val="24"/>
        </w:rPr>
        <w:t xml:space="preserve">for the need of customers referred to in paragraph (1) is implemented in accordance with the technical requirements referred to in the Attachment which is an inseparable part of this Ministerial Decree. </w:t>
      </w:r>
    </w:p>
    <w:p w:rsidR="000116E4" w:rsidRDefault="000116E4" w:rsidP="000116E4">
      <w:pPr>
        <w:spacing w:after="0"/>
        <w:ind w:left="2340" w:hanging="360"/>
        <w:jc w:val="both"/>
        <w:rPr>
          <w:rFonts w:ascii="Arial" w:hAnsi="Arial" w:cs="Arial"/>
          <w:sz w:val="24"/>
          <w:szCs w:val="24"/>
        </w:rPr>
      </w:pPr>
    </w:p>
    <w:p w:rsidR="000116E4" w:rsidRDefault="000116E4" w:rsidP="000116E4">
      <w:pPr>
        <w:spacing w:after="0"/>
        <w:ind w:left="2340" w:hanging="360"/>
        <w:jc w:val="both"/>
        <w:rPr>
          <w:rFonts w:ascii="Arial" w:hAnsi="Arial" w:cs="Arial"/>
          <w:sz w:val="24"/>
          <w:szCs w:val="24"/>
        </w:rPr>
      </w:pPr>
    </w:p>
    <w:p w:rsidR="00F94B8E" w:rsidRDefault="00F94B8E" w:rsidP="000116E4">
      <w:pPr>
        <w:spacing w:after="0"/>
        <w:jc w:val="center"/>
        <w:rPr>
          <w:rFonts w:ascii="Arial" w:hAnsi="Arial" w:cs="Arial"/>
          <w:sz w:val="24"/>
          <w:szCs w:val="24"/>
        </w:rPr>
      </w:pPr>
    </w:p>
    <w:p w:rsidR="000116E4" w:rsidRDefault="000116E4" w:rsidP="000116E4">
      <w:pPr>
        <w:spacing w:after="0"/>
        <w:jc w:val="center"/>
        <w:rPr>
          <w:rFonts w:ascii="Arial" w:hAnsi="Arial" w:cs="Arial"/>
          <w:sz w:val="24"/>
          <w:szCs w:val="24"/>
        </w:rPr>
      </w:pPr>
      <w:r w:rsidRPr="008C3123">
        <w:rPr>
          <w:rFonts w:ascii="Arial" w:hAnsi="Arial" w:cs="Arial"/>
          <w:sz w:val="24"/>
          <w:szCs w:val="24"/>
        </w:rPr>
        <w:lastRenderedPageBreak/>
        <w:t xml:space="preserve">Article </w:t>
      </w:r>
      <w:r w:rsidR="009C2AD9">
        <w:rPr>
          <w:rFonts w:ascii="Arial" w:hAnsi="Arial" w:cs="Arial"/>
          <w:sz w:val="24"/>
          <w:szCs w:val="24"/>
        </w:rPr>
        <w:t>3</w:t>
      </w:r>
    </w:p>
    <w:p w:rsidR="009C2AD9" w:rsidRDefault="009C2AD9" w:rsidP="000116E4">
      <w:pPr>
        <w:spacing w:after="0"/>
        <w:jc w:val="center"/>
        <w:rPr>
          <w:rFonts w:ascii="Arial" w:hAnsi="Arial" w:cs="Arial"/>
          <w:sz w:val="24"/>
          <w:szCs w:val="24"/>
        </w:rPr>
      </w:pPr>
    </w:p>
    <w:p w:rsidR="009C2AD9" w:rsidRDefault="009C2AD9" w:rsidP="009C2AD9">
      <w:pPr>
        <w:spacing w:after="0"/>
        <w:ind w:left="1980"/>
        <w:jc w:val="both"/>
        <w:rPr>
          <w:rFonts w:ascii="Arial" w:hAnsi="Arial" w:cs="Arial"/>
          <w:sz w:val="24"/>
          <w:szCs w:val="24"/>
        </w:rPr>
      </w:pPr>
      <w:r>
        <w:rPr>
          <w:rFonts w:ascii="Arial" w:hAnsi="Arial" w:cs="Arial"/>
          <w:sz w:val="24"/>
          <w:szCs w:val="24"/>
        </w:rPr>
        <w:t>This Ministerial Decree shall come into force on the date of its promulgation.</w:t>
      </w:r>
    </w:p>
    <w:p w:rsidR="009C2AD9" w:rsidRDefault="009C2AD9" w:rsidP="009C2AD9">
      <w:pPr>
        <w:spacing w:after="0"/>
        <w:ind w:left="1980"/>
        <w:jc w:val="both"/>
        <w:rPr>
          <w:rFonts w:ascii="Arial" w:hAnsi="Arial" w:cs="Arial"/>
          <w:sz w:val="24"/>
          <w:szCs w:val="24"/>
        </w:rPr>
      </w:pPr>
    </w:p>
    <w:p w:rsidR="009C2AD9" w:rsidRDefault="009C2AD9" w:rsidP="009C2AD9">
      <w:pPr>
        <w:spacing w:after="0"/>
        <w:ind w:left="1980"/>
        <w:jc w:val="both"/>
        <w:rPr>
          <w:rFonts w:ascii="Arial" w:hAnsi="Arial" w:cs="Arial"/>
          <w:sz w:val="24"/>
          <w:szCs w:val="24"/>
        </w:rPr>
      </w:pPr>
      <w:r>
        <w:rPr>
          <w:rFonts w:ascii="Arial" w:hAnsi="Arial" w:cs="Arial"/>
          <w:sz w:val="24"/>
          <w:szCs w:val="24"/>
        </w:rPr>
        <w:t>In order to make known to every body, instruct the promulgation of this Ministerial Decree by placing it in the State Announcement of the Republic of Indonesia.</w:t>
      </w:r>
    </w:p>
    <w:p w:rsidR="009C2AD9" w:rsidRDefault="009C2AD9" w:rsidP="009C2AD9">
      <w:pPr>
        <w:spacing w:after="0"/>
        <w:ind w:left="1980"/>
        <w:jc w:val="both"/>
        <w:rPr>
          <w:rFonts w:ascii="Arial" w:hAnsi="Arial" w:cs="Arial"/>
          <w:sz w:val="24"/>
          <w:szCs w:val="24"/>
        </w:rPr>
      </w:pPr>
    </w:p>
    <w:p w:rsidR="009C2AD9" w:rsidRDefault="009C2AD9" w:rsidP="009C2AD9">
      <w:pPr>
        <w:spacing w:after="0"/>
        <w:ind w:left="1980"/>
        <w:jc w:val="both"/>
        <w:rPr>
          <w:rFonts w:ascii="Arial" w:hAnsi="Arial" w:cs="Arial"/>
          <w:sz w:val="24"/>
          <w:szCs w:val="24"/>
        </w:rPr>
      </w:pPr>
    </w:p>
    <w:p w:rsidR="009C2AD9" w:rsidRDefault="009C2AD9" w:rsidP="009C2AD9">
      <w:pPr>
        <w:spacing w:after="0"/>
        <w:ind w:left="1980"/>
        <w:jc w:val="both"/>
        <w:rPr>
          <w:rFonts w:ascii="Arial" w:hAnsi="Arial" w:cs="Arial"/>
          <w:sz w:val="24"/>
          <w:szCs w:val="24"/>
        </w:rPr>
      </w:pPr>
      <w:r>
        <w:rPr>
          <w:rFonts w:ascii="Arial" w:hAnsi="Arial" w:cs="Arial"/>
          <w:sz w:val="24"/>
          <w:szCs w:val="24"/>
        </w:rPr>
        <w:t xml:space="preserve">                                                     Done at:                 JAKARTA</w:t>
      </w:r>
    </w:p>
    <w:p w:rsidR="009C2AD9" w:rsidRDefault="009C2AD9" w:rsidP="009C2AD9">
      <w:pPr>
        <w:spacing w:after="0"/>
        <w:ind w:left="1980"/>
        <w:jc w:val="both"/>
        <w:rPr>
          <w:rFonts w:ascii="Arial" w:hAnsi="Arial" w:cs="Arial"/>
          <w:sz w:val="24"/>
          <w:szCs w:val="24"/>
        </w:rPr>
      </w:pPr>
      <w:r>
        <w:rPr>
          <w:rFonts w:ascii="Arial" w:hAnsi="Arial" w:cs="Arial"/>
          <w:sz w:val="24"/>
          <w:szCs w:val="24"/>
        </w:rPr>
        <w:t xml:space="preserve">                                                     On        : December 11, 2012</w:t>
      </w:r>
    </w:p>
    <w:p w:rsidR="009C2AD9" w:rsidRDefault="009C2AD9" w:rsidP="009C2AD9">
      <w:pPr>
        <w:spacing w:after="0"/>
        <w:ind w:left="1980"/>
        <w:jc w:val="both"/>
        <w:rPr>
          <w:rFonts w:ascii="Arial" w:hAnsi="Arial" w:cs="Arial"/>
          <w:sz w:val="24"/>
          <w:szCs w:val="24"/>
        </w:rPr>
      </w:pPr>
      <w:r>
        <w:rPr>
          <w:rFonts w:ascii="Arial" w:hAnsi="Arial" w:cs="Arial"/>
          <w:sz w:val="24"/>
          <w:szCs w:val="24"/>
        </w:rPr>
        <w:t xml:space="preserve">                                                      ______________________</w:t>
      </w:r>
    </w:p>
    <w:p w:rsidR="009C2AD9" w:rsidRDefault="009C2AD9" w:rsidP="009C2AD9">
      <w:pPr>
        <w:spacing w:after="0"/>
        <w:ind w:left="1980"/>
        <w:jc w:val="both"/>
        <w:rPr>
          <w:rFonts w:ascii="Arial" w:hAnsi="Arial" w:cs="Arial"/>
          <w:sz w:val="24"/>
          <w:szCs w:val="24"/>
        </w:rPr>
      </w:pPr>
    </w:p>
    <w:p w:rsidR="009C2AD9" w:rsidRDefault="009C2AD9" w:rsidP="009C2AD9">
      <w:pPr>
        <w:spacing w:after="0"/>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9C2AD9" w:rsidRDefault="009C2AD9" w:rsidP="009C2AD9">
      <w:pPr>
        <w:spacing w:after="0"/>
        <w:jc w:val="center"/>
        <w:rPr>
          <w:rFonts w:ascii="Arial" w:hAnsi="Arial" w:cs="Arial"/>
          <w:b/>
          <w:sz w:val="24"/>
          <w:szCs w:val="24"/>
        </w:rPr>
      </w:pPr>
    </w:p>
    <w:p w:rsidR="009C2AD9" w:rsidRDefault="009C2AD9" w:rsidP="009C2AD9">
      <w:pPr>
        <w:spacing w:after="0"/>
        <w:jc w:val="center"/>
        <w:rPr>
          <w:rFonts w:ascii="Arial" w:hAnsi="Arial" w:cs="Arial"/>
          <w:sz w:val="24"/>
          <w:szCs w:val="24"/>
        </w:rPr>
      </w:pPr>
      <w:r>
        <w:rPr>
          <w:rFonts w:ascii="Arial" w:hAnsi="Arial" w:cs="Arial"/>
          <w:sz w:val="24"/>
          <w:szCs w:val="24"/>
        </w:rPr>
        <w:t>Signed</w:t>
      </w:r>
    </w:p>
    <w:p w:rsidR="009C2AD9" w:rsidRDefault="009C2AD9" w:rsidP="009C2AD9">
      <w:pPr>
        <w:spacing w:after="0"/>
        <w:jc w:val="center"/>
        <w:rPr>
          <w:rFonts w:ascii="Arial" w:hAnsi="Arial" w:cs="Arial"/>
          <w:sz w:val="24"/>
          <w:szCs w:val="24"/>
        </w:rPr>
      </w:pPr>
    </w:p>
    <w:p w:rsidR="009C2AD9" w:rsidRDefault="009C2AD9" w:rsidP="009C2AD9">
      <w:pPr>
        <w:spacing w:after="0"/>
        <w:jc w:val="center"/>
        <w:rPr>
          <w:rFonts w:ascii="Arial" w:hAnsi="Arial" w:cs="Arial"/>
          <w:b/>
          <w:sz w:val="24"/>
          <w:szCs w:val="24"/>
        </w:rPr>
      </w:pPr>
      <w:r>
        <w:rPr>
          <w:rFonts w:ascii="Arial" w:hAnsi="Arial" w:cs="Arial"/>
          <w:b/>
          <w:sz w:val="24"/>
          <w:szCs w:val="24"/>
        </w:rPr>
        <w:t>TIFATUL SEMBIRING</w:t>
      </w:r>
    </w:p>
    <w:p w:rsidR="00040829" w:rsidRDefault="009C2AD9" w:rsidP="009C2AD9">
      <w:pPr>
        <w:spacing w:after="0"/>
        <w:jc w:val="both"/>
        <w:rPr>
          <w:rFonts w:ascii="Arial" w:hAnsi="Arial" w:cs="Arial"/>
          <w:sz w:val="24"/>
          <w:szCs w:val="24"/>
        </w:rPr>
      </w:pPr>
      <w:r>
        <w:rPr>
          <w:rFonts w:ascii="Arial" w:hAnsi="Arial" w:cs="Arial"/>
          <w:sz w:val="24"/>
          <w:szCs w:val="24"/>
        </w:rPr>
        <w:t xml:space="preserve">Promulgated at Jakarta </w:t>
      </w:r>
    </w:p>
    <w:p w:rsidR="009C2AD9" w:rsidRDefault="009C2AD9" w:rsidP="009C2AD9">
      <w:pPr>
        <w:spacing w:after="0"/>
        <w:jc w:val="both"/>
        <w:rPr>
          <w:rFonts w:ascii="Arial" w:hAnsi="Arial" w:cs="Arial"/>
          <w:sz w:val="24"/>
          <w:szCs w:val="24"/>
        </w:rPr>
      </w:pPr>
      <w:r>
        <w:rPr>
          <w:rFonts w:ascii="Arial" w:hAnsi="Arial" w:cs="Arial"/>
          <w:sz w:val="24"/>
          <w:szCs w:val="24"/>
        </w:rPr>
        <w:t>On December 1</w:t>
      </w:r>
      <w:r w:rsidR="00F94B8E">
        <w:rPr>
          <w:rFonts w:ascii="Arial" w:hAnsi="Arial" w:cs="Arial"/>
          <w:sz w:val="24"/>
          <w:szCs w:val="24"/>
        </w:rPr>
        <w:t>2</w:t>
      </w:r>
      <w:r>
        <w:rPr>
          <w:rFonts w:ascii="Arial" w:hAnsi="Arial" w:cs="Arial"/>
          <w:sz w:val="24"/>
          <w:szCs w:val="24"/>
        </w:rPr>
        <w:t>, 2012</w:t>
      </w:r>
    </w:p>
    <w:p w:rsidR="004564D9" w:rsidRDefault="004564D9" w:rsidP="009C2AD9">
      <w:pPr>
        <w:spacing w:after="0"/>
        <w:jc w:val="both"/>
        <w:rPr>
          <w:rFonts w:ascii="Arial" w:hAnsi="Arial" w:cs="Arial"/>
          <w:sz w:val="24"/>
          <w:szCs w:val="24"/>
        </w:rPr>
      </w:pPr>
    </w:p>
    <w:p w:rsidR="009C2AD9" w:rsidRDefault="009C2AD9" w:rsidP="009C2AD9">
      <w:pPr>
        <w:spacing w:after="0"/>
        <w:jc w:val="both"/>
        <w:rPr>
          <w:rFonts w:ascii="Arial" w:hAnsi="Arial" w:cs="Arial"/>
          <w:sz w:val="24"/>
          <w:szCs w:val="24"/>
        </w:rPr>
      </w:pPr>
      <w:r>
        <w:rPr>
          <w:rFonts w:ascii="Arial" w:hAnsi="Arial" w:cs="Arial"/>
          <w:sz w:val="24"/>
          <w:szCs w:val="24"/>
        </w:rPr>
        <w:t>MINISTER OF LAW AND HUMAN RIGHTS</w:t>
      </w:r>
    </w:p>
    <w:p w:rsidR="009C2AD9" w:rsidRDefault="009C2AD9" w:rsidP="009C2AD9">
      <w:pPr>
        <w:spacing w:after="0"/>
        <w:jc w:val="both"/>
        <w:rPr>
          <w:rFonts w:ascii="Arial" w:hAnsi="Arial" w:cs="Arial"/>
          <w:sz w:val="24"/>
          <w:szCs w:val="24"/>
        </w:rPr>
      </w:pPr>
      <w:r>
        <w:rPr>
          <w:rFonts w:ascii="Arial" w:hAnsi="Arial" w:cs="Arial"/>
          <w:sz w:val="24"/>
          <w:szCs w:val="24"/>
        </w:rPr>
        <w:t>OF THE REPUBLIC OF INDONESIA</w:t>
      </w:r>
    </w:p>
    <w:p w:rsidR="009C2AD9" w:rsidRDefault="009C2AD9" w:rsidP="009C2AD9">
      <w:pPr>
        <w:spacing w:after="0"/>
        <w:jc w:val="both"/>
        <w:rPr>
          <w:rFonts w:ascii="Arial" w:hAnsi="Arial" w:cs="Arial"/>
          <w:sz w:val="24"/>
          <w:szCs w:val="24"/>
        </w:rPr>
      </w:pPr>
    </w:p>
    <w:p w:rsidR="009C2AD9" w:rsidRDefault="009C2AD9" w:rsidP="009C2AD9">
      <w:pPr>
        <w:spacing w:after="0"/>
        <w:jc w:val="both"/>
        <w:rPr>
          <w:rFonts w:ascii="Arial" w:hAnsi="Arial" w:cs="Arial"/>
          <w:sz w:val="24"/>
          <w:szCs w:val="24"/>
        </w:rPr>
      </w:pPr>
      <w:r>
        <w:rPr>
          <w:rFonts w:ascii="Arial" w:hAnsi="Arial" w:cs="Arial"/>
          <w:sz w:val="24"/>
          <w:szCs w:val="24"/>
        </w:rPr>
        <w:t xml:space="preserve">                        Signed</w:t>
      </w:r>
    </w:p>
    <w:p w:rsidR="009C2AD9" w:rsidRDefault="009C2AD9" w:rsidP="009C2AD9">
      <w:pPr>
        <w:spacing w:after="0"/>
        <w:jc w:val="both"/>
        <w:rPr>
          <w:rFonts w:ascii="Arial" w:hAnsi="Arial" w:cs="Arial"/>
          <w:sz w:val="24"/>
          <w:szCs w:val="24"/>
        </w:rPr>
      </w:pPr>
    </w:p>
    <w:p w:rsidR="009C2AD9" w:rsidRDefault="009C2AD9" w:rsidP="009C2AD9">
      <w:pPr>
        <w:spacing w:after="0"/>
        <w:jc w:val="both"/>
        <w:rPr>
          <w:rFonts w:ascii="Arial" w:hAnsi="Arial" w:cs="Arial"/>
          <w:sz w:val="24"/>
          <w:szCs w:val="24"/>
        </w:rPr>
      </w:pPr>
      <w:r>
        <w:rPr>
          <w:rFonts w:ascii="Arial" w:hAnsi="Arial" w:cs="Arial"/>
          <w:sz w:val="24"/>
          <w:szCs w:val="24"/>
        </w:rPr>
        <w:t xml:space="preserve">           AMIR SYAMSUDIN</w:t>
      </w:r>
    </w:p>
    <w:p w:rsidR="009C2AD9" w:rsidRDefault="009C2AD9" w:rsidP="009C2AD9">
      <w:pPr>
        <w:spacing w:after="0"/>
        <w:jc w:val="both"/>
        <w:rPr>
          <w:rFonts w:ascii="Arial" w:hAnsi="Arial" w:cs="Arial"/>
          <w:sz w:val="24"/>
          <w:szCs w:val="24"/>
        </w:rPr>
      </w:pPr>
    </w:p>
    <w:p w:rsidR="009C2AD9" w:rsidRDefault="009C2AD9" w:rsidP="009C2AD9">
      <w:pPr>
        <w:spacing w:after="0"/>
        <w:jc w:val="both"/>
        <w:rPr>
          <w:rFonts w:ascii="Arial" w:hAnsi="Arial" w:cs="Arial"/>
          <w:sz w:val="24"/>
          <w:szCs w:val="24"/>
        </w:rPr>
      </w:pPr>
      <w:r>
        <w:rPr>
          <w:rFonts w:ascii="Arial" w:hAnsi="Arial" w:cs="Arial"/>
          <w:sz w:val="24"/>
          <w:szCs w:val="24"/>
        </w:rPr>
        <w:t>STATE ANNOUNCEMENT OF THE REPUBLIC OF INDONESIA YEAR 2012 NUMBER 1244</w:t>
      </w:r>
    </w:p>
    <w:p w:rsidR="009C2AD9" w:rsidRDefault="009C2AD9" w:rsidP="009C2AD9">
      <w:pPr>
        <w:spacing w:after="0"/>
        <w:jc w:val="both"/>
        <w:rPr>
          <w:rFonts w:ascii="Arial" w:hAnsi="Arial" w:cs="Arial"/>
          <w:sz w:val="24"/>
          <w:szCs w:val="24"/>
        </w:rPr>
      </w:pPr>
    </w:p>
    <w:p w:rsidR="004564D9" w:rsidRDefault="004564D9" w:rsidP="009C2AD9">
      <w:pPr>
        <w:spacing w:after="0"/>
        <w:jc w:val="both"/>
        <w:rPr>
          <w:rFonts w:ascii="Arial" w:hAnsi="Arial" w:cs="Arial"/>
          <w:sz w:val="24"/>
          <w:szCs w:val="24"/>
        </w:rPr>
      </w:pPr>
      <w:r>
        <w:rPr>
          <w:rFonts w:ascii="Arial" w:hAnsi="Arial" w:cs="Arial"/>
          <w:sz w:val="24"/>
          <w:szCs w:val="24"/>
        </w:rPr>
        <w:t>For copy conform to the original</w:t>
      </w:r>
    </w:p>
    <w:p w:rsidR="009C2AD9" w:rsidRDefault="004564D9" w:rsidP="009C2AD9">
      <w:pPr>
        <w:spacing w:after="0"/>
        <w:jc w:val="both"/>
        <w:rPr>
          <w:rFonts w:ascii="Arial" w:hAnsi="Arial" w:cs="Arial"/>
          <w:sz w:val="24"/>
          <w:szCs w:val="24"/>
        </w:rPr>
      </w:pPr>
      <w:r>
        <w:rPr>
          <w:rFonts w:ascii="Arial" w:hAnsi="Arial" w:cs="Arial"/>
          <w:sz w:val="24"/>
          <w:szCs w:val="24"/>
        </w:rPr>
        <w:t>Ministry of Communication and Information Technology, ,</w:t>
      </w:r>
    </w:p>
    <w:p w:rsidR="004564D9" w:rsidRDefault="004564D9" w:rsidP="009C2AD9">
      <w:pPr>
        <w:spacing w:after="0"/>
        <w:jc w:val="both"/>
        <w:rPr>
          <w:rFonts w:ascii="Arial" w:hAnsi="Arial" w:cs="Arial"/>
          <w:sz w:val="24"/>
          <w:szCs w:val="24"/>
        </w:rPr>
      </w:pPr>
      <w:r>
        <w:rPr>
          <w:rFonts w:ascii="Arial" w:hAnsi="Arial" w:cs="Arial"/>
          <w:sz w:val="24"/>
          <w:szCs w:val="24"/>
        </w:rPr>
        <w:t xml:space="preserve">           Head of Bureau of Legal Affairs,</w:t>
      </w:r>
    </w:p>
    <w:p w:rsidR="004564D9" w:rsidRDefault="004564D9" w:rsidP="009C2AD9">
      <w:pPr>
        <w:spacing w:after="0"/>
        <w:jc w:val="both"/>
        <w:rPr>
          <w:rFonts w:ascii="Arial" w:hAnsi="Arial" w:cs="Arial"/>
          <w:sz w:val="24"/>
          <w:szCs w:val="24"/>
        </w:rPr>
      </w:pPr>
    </w:p>
    <w:p w:rsidR="004564D9" w:rsidRDefault="004564D9" w:rsidP="009C2AD9">
      <w:pPr>
        <w:spacing w:after="0"/>
        <w:jc w:val="both"/>
        <w:rPr>
          <w:rFonts w:ascii="Arial" w:hAnsi="Arial" w:cs="Arial"/>
          <w:sz w:val="24"/>
          <w:szCs w:val="24"/>
        </w:rPr>
      </w:pPr>
      <w:r>
        <w:rPr>
          <w:rFonts w:ascii="Arial" w:hAnsi="Arial" w:cs="Arial"/>
          <w:sz w:val="24"/>
          <w:szCs w:val="24"/>
        </w:rPr>
        <w:t xml:space="preserve">                          Signed</w:t>
      </w:r>
    </w:p>
    <w:p w:rsidR="00F94B8E" w:rsidRDefault="00F94B8E" w:rsidP="009C2AD9">
      <w:pPr>
        <w:spacing w:after="0"/>
        <w:jc w:val="both"/>
        <w:rPr>
          <w:rFonts w:ascii="Arial" w:hAnsi="Arial" w:cs="Arial"/>
          <w:sz w:val="24"/>
          <w:szCs w:val="24"/>
        </w:rPr>
      </w:pPr>
    </w:p>
    <w:p w:rsidR="00F94B8E" w:rsidRDefault="00F94B8E" w:rsidP="009C2AD9">
      <w:pPr>
        <w:spacing w:after="0"/>
        <w:jc w:val="both"/>
        <w:rPr>
          <w:rFonts w:ascii="Arial" w:hAnsi="Arial" w:cs="Arial"/>
          <w:sz w:val="24"/>
          <w:szCs w:val="24"/>
        </w:rPr>
      </w:pPr>
      <w:r>
        <w:rPr>
          <w:rFonts w:ascii="Arial" w:hAnsi="Arial" w:cs="Arial"/>
          <w:sz w:val="24"/>
          <w:szCs w:val="24"/>
        </w:rPr>
        <w:t xml:space="preserve">                D. Susilo Hartono</w:t>
      </w:r>
    </w:p>
    <w:p w:rsidR="004564D9" w:rsidRDefault="004564D9" w:rsidP="009C2AD9">
      <w:pPr>
        <w:spacing w:after="0"/>
        <w:jc w:val="both"/>
        <w:rPr>
          <w:rFonts w:ascii="Arial" w:hAnsi="Arial" w:cs="Arial"/>
          <w:sz w:val="24"/>
          <w:szCs w:val="24"/>
        </w:rPr>
      </w:pPr>
      <w:r>
        <w:rPr>
          <w:rFonts w:ascii="Arial" w:hAnsi="Arial" w:cs="Arial"/>
          <w:sz w:val="24"/>
          <w:szCs w:val="24"/>
        </w:rPr>
        <w:lastRenderedPageBreak/>
        <w:t xml:space="preserve">  </w:t>
      </w:r>
    </w:p>
    <w:p w:rsidR="004564D9" w:rsidRDefault="004564D9" w:rsidP="004564D9">
      <w:pPr>
        <w:spacing w:after="0"/>
        <w:ind w:left="1800"/>
        <w:jc w:val="both"/>
        <w:rPr>
          <w:rFonts w:ascii="Arial" w:hAnsi="Arial" w:cs="Arial"/>
          <w:b/>
          <w:sz w:val="24"/>
          <w:szCs w:val="24"/>
        </w:rPr>
      </w:pPr>
      <w:r>
        <w:rPr>
          <w:rFonts w:ascii="Arial" w:hAnsi="Arial" w:cs="Arial"/>
          <w:b/>
          <w:sz w:val="24"/>
          <w:szCs w:val="24"/>
        </w:rPr>
        <w:t>ATTACHMENT</w:t>
      </w:r>
    </w:p>
    <w:p w:rsidR="004564D9" w:rsidRDefault="004564D9" w:rsidP="004564D9">
      <w:pPr>
        <w:spacing w:after="0"/>
        <w:ind w:left="1800"/>
        <w:jc w:val="both"/>
        <w:rPr>
          <w:rFonts w:ascii="Arial" w:hAnsi="Arial" w:cs="Arial"/>
          <w:b/>
          <w:sz w:val="24"/>
          <w:szCs w:val="24"/>
        </w:rPr>
      </w:pPr>
      <w:r>
        <w:rPr>
          <w:rFonts w:ascii="Arial" w:hAnsi="Arial" w:cs="Arial"/>
          <w:b/>
          <w:sz w:val="24"/>
          <w:szCs w:val="24"/>
        </w:rPr>
        <w:t xml:space="preserve">DECREE OF THE MINISTER OF COMMUNICATION AND INFORMATION TECHNOLOGY OF THE REPUBLIC OF INDONESIA </w:t>
      </w:r>
    </w:p>
    <w:p w:rsidR="004564D9" w:rsidRDefault="004564D9" w:rsidP="004564D9">
      <w:pPr>
        <w:spacing w:after="0"/>
        <w:ind w:left="1800"/>
        <w:jc w:val="both"/>
        <w:rPr>
          <w:rFonts w:ascii="Arial" w:hAnsi="Arial" w:cs="Arial"/>
          <w:b/>
          <w:sz w:val="24"/>
          <w:szCs w:val="24"/>
        </w:rPr>
      </w:pPr>
      <w:r>
        <w:rPr>
          <w:rFonts w:ascii="Arial" w:hAnsi="Arial" w:cs="Arial"/>
          <w:b/>
          <w:sz w:val="24"/>
          <w:szCs w:val="24"/>
        </w:rPr>
        <w:t>NUMBER 44 YEAR 2012</w:t>
      </w:r>
    </w:p>
    <w:p w:rsidR="004564D9" w:rsidRDefault="004564D9" w:rsidP="004564D9">
      <w:pPr>
        <w:spacing w:after="0"/>
        <w:ind w:left="1800"/>
        <w:jc w:val="both"/>
        <w:rPr>
          <w:rFonts w:ascii="Arial" w:hAnsi="Arial" w:cs="Arial"/>
          <w:b/>
          <w:sz w:val="24"/>
          <w:szCs w:val="24"/>
        </w:rPr>
      </w:pPr>
      <w:r>
        <w:rPr>
          <w:rFonts w:ascii="Arial" w:hAnsi="Arial" w:cs="Arial"/>
          <w:b/>
          <w:sz w:val="24"/>
          <w:szCs w:val="24"/>
        </w:rPr>
        <w:t>ON</w:t>
      </w:r>
    </w:p>
    <w:p w:rsidR="00C41BDA" w:rsidRDefault="004564D9" w:rsidP="004564D9">
      <w:pPr>
        <w:spacing w:after="0"/>
        <w:ind w:left="1800"/>
        <w:jc w:val="both"/>
        <w:rPr>
          <w:rFonts w:ascii="Arial" w:hAnsi="Arial" w:cs="Arial"/>
          <w:b/>
          <w:sz w:val="24"/>
          <w:szCs w:val="24"/>
        </w:rPr>
      </w:pPr>
      <w:r>
        <w:rPr>
          <w:rFonts w:ascii="Arial" w:hAnsi="Arial" w:cs="Arial"/>
          <w:b/>
          <w:sz w:val="24"/>
          <w:szCs w:val="24"/>
        </w:rPr>
        <w:t xml:space="preserve">TECHNICAL REQUIREMENTS OF TELECOMMUNICATION EQUIPMENT OF </w:t>
      </w:r>
      <w:r>
        <w:rPr>
          <w:rFonts w:ascii="Arial" w:hAnsi="Arial" w:cs="Arial"/>
          <w:b/>
          <w:i/>
          <w:sz w:val="24"/>
          <w:szCs w:val="24"/>
        </w:rPr>
        <w:t xml:space="preserve">BROADCASTING OVER POWER LINE </w:t>
      </w:r>
      <w:r w:rsidR="0033289D" w:rsidRPr="0033289D">
        <w:rPr>
          <w:rFonts w:ascii="Arial" w:hAnsi="Arial" w:cs="Arial"/>
          <w:b/>
          <w:sz w:val="24"/>
          <w:szCs w:val="24"/>
        </w:rPr>
        <w:t xml:space="preserve">MODEM </w:t>
      </w:r>
      <w:r>
        <w:rPr>
          <w:rFonts w:ascii="Arial" w:hAnsi="Arial" w:cs="Arial"/>
          <w:b/>
          <w:sz w:val="24"/>
          <w:szCs w:val="24"/>
        </w:rPr>
        <w:t>FOR THE NEED OF CUSTOMERS</w:t>
      </w:r>
    </w:p>
    <w:p w:rsidR="00C41BDA" w:rsidRDefault="00C41BDA" w:rsidP="004564D9">
      <w:pPr>
        <w:spacing w:after="0"/>
        <w:ind w:left="1800"/>
        <w:jc w:val="both"/>
        <w:rPr>
          <w:rFonts w:ascii="Arial" w:hAnsi="Arial" w:cs="Arial"/>
          <w:b/>
          <w:sz w:val="24"/>
          <w:szCs w:val="24"/>
        </w:rPr>
      </w:pPr>
    </w:p>
    <w:p w:rsidR="00C41BDA" w:rsidRDefault="00C41BDA" w:rsidP="004564D9">
      <w:pPr>
        <w:spacing w:after="0"/>
        <w:ind w:left="1800"/>
        <w:jc w:val="both"/>
        <w:rPr>
          <w:rFonts w:ascii="Arial" w:hAnsi="Arial" w:cs="Arial"/>
          <w:b/>
          <w:sz w:val="24"/>
          <w:szCs w:val="24"/>
        </w:rPr>
      </w:pPr>
    </w:p>
    <w:p w:rsidR="00C41BDA" w:rsidRDefault="00C41BDA" w:rsidP="00C41BDA">
      <w:pPr>
        <w:spacing w:after="0"/>
        <w:jc w:val="both"/>
        <w:rPr>
          <w:rFonts w:ascii="Arial" w:hAnsi="Arial" w:cs="Arial"/>
          <w:b/>
          <w:sz w:val="24"/>
          <w:szCs w:val="24"/>
        </w:rPr>
      </w:pPr>
      <w:r>
        <w:rPr>
          <w:rFonts w:ascii="Arial" w:hAnsi="Arial" w:cs="Arial"/>
          <w:b/>
          <w:sz w:val="24"/>
          <w:szCs w:val="24"/>
        </w:rPr>
        <w:t xml:space="preserve">TECHNICAL REQUIREMENTS OF TELECOMMUNICATION EQUIPMENT OF </w:t>
      </w:r>
      <w:r>
        <w:rPr>
          <w:rFonts w:ascii="Arial" w:hAnsi="Arial" w:cs="Arial"/>
          <w:b/>
          <w:i/>
          <w:sz w:val="24"/>
          <w:szCs w:val="24"/>
        </w:rPr>
        <w:t xml:space="preserve"> BROADBAND OVER POWER LINE </w:t>
      </w:r>
      <w:r w:rsidR="0033289D" w:rsidRPr="0033289D">
        <w:rPr>
          <w:rFonts w:ascii="Arial" w:hAnsi="Arial" w:cs="Arial"/>
          <w:b/>
          <w:sz w:val="24"/>
          <w:szCs w:val="24"/>
        </w:rPr>
        <w:t>MODEM</w:t>
      </w:r>
      <w:r w:rsidR="0033289D">
        <w:rPr>
          <w:rFonts w:ascii="Arial" w:hAnsi="Arial" w:cs="Arial"/>
          <w:b/>
          <w:sz w:val="24"/>
          <w:szCs w:val="24"/>
        </w:rPr>
        <w:t xml:space="preserve"> </w:t>
      </w:r>
      <w:r>
        <w:rPr>
          <w:rFonts w:ascii="Arial" w:hAnsi="Arial" w:cs="Arial"/>
          <w:b/>
          <w:sz w:val="24"/>
          <w:szCs w:val="24"/>
        </w:rPr>
        <w:t>FOR THE NEED OF CUSTOMERS</w:t>
      </w:r>
    </w:p>
    <w:p w:rsidR="00C41BDA" w:rsidRDefault="00C41BDA" w:rsidP="00C41BDA">
      <w:pPr>
        <w:spacing w:after="0"/>
        <w:jc w:val="both"/>
        <w:rPr>
          <w:rFonts w:ascii="Arial" w:hAnsi="Arial" w:cs="Arial"/>
          <w:b/>
          <w:sz w:val="24"/>
          <w:szCs w:val="24"/>
        </w:rPr>
      </w:pPr>
    </w:p>
    <w:p w:rsidR="00C41BDA" w:rsidRDefault="00C41BDA" w:rsidP="00C41BDA">
      <w:pPr>
        <w:spacing w:after="0"/>
        <w:jc w:val="both"/>
        <w:rPr>
          <w:rFonts w:ascii="Arial" w:hAnsi="Arial" w:cs="Arial"/>
          <w:b/>
          <w:sz w:val="24"/>
          <w:szCs w:val="24"/>
        </w:rPr>
      </w:pPr>
    </w:p>
    <w:p w:rsidR="00C41BDA" w:rsidRDefault="00C41BDA" w:rsidP="00C41BDA">
      <w:pPr>
        <w:spacing w:after="0"/>
        <w:jc w:val="both"/>
        <w:rPr>
          <w:rFonts w:ascii="Arial" w:hAnsi="Arial" w:cs="Arial"/>
          <w:sz w:val="24"/>
          <w:szCs w:val="24"/>
        </w:rPr>
      </w:pPr>
      <w:r>
        <w:rPr>
          <w:rFonts w:ascii="Arial" w:hAnsi="Arial" w:cs="Arial"/>
          <w:sz w:val="24"/>
          <w:szCs w:val="24"/>
        </w:rPr>
        <w:t xml:space="preserve">The scope of technical requirements of telecommunication equipment of </w:t>
      </w:r>
      <w:r>
        <w:rPr>
          <w:rFonts w:ascii="Arial" w:hAnsi="Arial" w:cs="Arial"/>
          <w:i/>
          <w:sz w:val="24"/>
          <w:szCs w:val="24"/>
        </w:rPr>
        <w:t xml:space="preserve">Broadband Over Power Line </w:t>
      </w:r>
      <w:r w:rsidR="00333B4D" w:rsidRPr="00333B4D">
        <w:rPr>
          <w:rFonts w:ascii="Arial" w:hAnsi="Arial" w:cs="Arial"/>
          <w:sz w:val="24"/>
          <w:szCs w:val="24"/>
        </w:rPr>
        <w:t>Modem</w:t>
      </w:r>
      <w:r w:rsidR="00333B4D">
        <w:rPr>
          <w:rFonts w:ascii="Arial" w:hAnsi="Arial" w:cs="Arial"/>
          <w:i/>
          <w:sz w:val="24"/>
          <w:szCs w:val="24"/>
        </w:rPr>
        <w:t xml:space="preserve"> </w:t>
      </w:r>
      <w:r>
        <w:rPr>
          <w:rFonts w:ascii="Arial" w:hAnsi="Arial" w:cs="Arial"/>
          <w:sz w:val="24"/>
          <w:szCs w:val="24"/>
        </w:rPr>
        <w:t>for the need of customers covers :</w:t>
      </w:r>
    </w:p>
    <w:p w:rsidR="004564D9" w:rsidRDefault="00C41BDA" w:rsidP="00C41BDA">
      <w:pPr>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General Provisions (definition, configuration, abbreviations, and terms)</w:t>
      </w:r>
      <w:r w:rsidR="00BD6F75">
        <w:rPr>
          <w:rFonts w:ascii="Arial" w:hAnsi="Arial" w:cs="Arial"/>
          <w:sz w:val="24"/>
          <w:szCs w:val="24"/>
        </w:rPr>
        <w:t>;</w:t>
      </w:r>
    </w:p>
    <w:p w:rsidR="00BD6F75" w:rsidRDefault="00C41BDA" w:rsidP="00C41BDA">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Technical requirements (Operation Requirement, Electrical Safety and </w:t>
      </w:r>
      <w:r>
        <w:rPr>
          <w:rFonts w:ascii="Arial" w:hAnsi="Arial" w:cs="Arial"/>
          <w:i/>
          <w:sz w:val="24"/>
          <w:szCs w:val="24"/>
        </w:rPr>
        <w:t xml:space="preserve">Electromagnetic Compatibility </w:t>
      </w:r>
      <w:r>
        <w:rPr>
          <w:rFonts w:ascii="Arial" w:hAnsi="Arial" w:cs="Arial"/>
          <w:sz w:val="24"/>
          <w:szCs w:val="24"/>
        </w:rPr>
        <w:t>Requirement</w:t>
      </w:r>
      <w:r w:rsidR="00333B4D">
        <w:rPr>
          <w:rFonts w:ascii="Arial" w:hAnsi="Arial" w:cs="Arial"/>
          <w:sz w:val="24"/>
          <w:szCs w:val="24"/>
        </w:rPr>
        <w:t>,</w:t>
      </w:r>
      <w:r>
        <w:rPr>
          <w:rFonts w:ascii="Arial" w:hAnsi="Arial" w:cs="Arial"/>
          <w:sz w:val="24"/>
          <w:szCs w:val="24"/>
        </w:rPr>
        <w:t xml:space="preserve"> Electrical Requirement, </w:t>
      </w:r>
      <w:r>
        <w:rPr>
          <w:rFonts w:ascii="Arial" w:hAnsi="Arial" w:cs="Arial"/>
          <w:i/>
          <w:sz w:val="24"/>
          <w:szCs w:val="24"/>
        </w:rPr>
        <w:t xml:space="preserve">Performance </w:t>
      </w:r>
      <w:r w:rsidR="00BD6F75">
        <w:rPr>
          <w:rFonts w:ascii="Arial" w:hAnsi="Arial" w:cs="Arial"/>
          <w:sz w:val="24"/>
          <w:szCs w:val="24"/>
        </w:rPr>
        <w:t>Requirement);</w:t>
      </w:r>
    </w:p>
    <w:p w:rsidR="00C41BDA" w:rsidRDefault="00BD6F75" w:rsidP="00C41BDA">
      <w:pPr>
        <w:spacing w:after="0"/>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Testing (method of sampling, condition of passing the test).</w:t>
      </w:r>
    </w:p>
    <w:p w:rsidR="00BD6F75" w:rsidRDefault="00BD6F75" w:rsidP="00C41BDA">
      <w:pPr>
        <w:spacing w:after="0"/>
        <w:ind w:left="540" w:hanging="540"/>
        <w:jc w:val="both"/>
        <w:rPr>
          <w:rFonts w:ascii="Arial" w:hAnsi="Arial" w:cs="Arial"/>
          <w:sz w:val="24"/>
          <w:szCs w:val="24"/>
        </w:rPr>
      </w:pPr>
    </w:p>
    <w:p w:rsidR="00BD6F75" w:rsidRDefault="00BD6F75" w:rsidP="00C41BDA">
      <w:pPr>
        <w:spacing w:after="0"/>
        <w:ind w:left="540" w:hanging="540"/>
        <w:jc w:val="both"/>
        <w:rPr>
          <w:rFonts w:ascii="Arial" w:hAnsi="Arial" w:cs="Arial"/>
          <w:sz w:val="24"/>
          <w:szCs w:val="24"/>
        </w:rPr>
      </w:pPr>
    </w:p>
    <w:p w:rsidR="00BD6F75" w:rsidRDefault="00BD6F75" w:rsidP="00BD6F75">
      <w:pPr>
        <w:spacing w:after="0"/>
        <w:jc w:val="center"/>
        <w:rPr>
          <w:rFonts w:ascii="Arial" w:hAnsi="Arial" w:cs="Arial"/>
          <w:sz w:val="24"/>
          <w:szCs w:val="24"/>
        </w:rPr>
      </w:pPr>
      <w:r>
        <w:rPr>
          <w:rFonts w:ascii="Arial" w:hAnsi="Arial" w:cs="Arial"/>
          <w:sz w:val="24"/>
          <w:szCs w:val="24"/>
        </w:rPr>
        <w:t>CHAPTER I</w:t>
      </w:r>
    </w:p>
    <w:p w:rsidR="00BD6F75" w:rsidRDefault="00BD6F75" w:rsidP="00BD6F75">
      <w:pPr>
        <w:spacing w:after="0"/>
        <w:jc w:val="center"/>
        <w:rPr>
          <w:rFonts w:ascii="Arial" w:hAnsi="Arial" w:cs="Arial"/>
          <w:sz w:val="24"/>
          <w:szCs w:val="24"/>
        </w:rPr>
      </w:pPr>
      <w:r>
        <w:rPr>
          <w:rFonts w:ascii="Arial" w:hAnsi="Arial" w:cs="Arial"/>
          <w:sz w:val="24"/>
          <w:szCs w:val="24"/>
        </w:rPr>
        <w:t xml:space="preserve">GENERAL PROVISIONS </w:t>
      </w:r>
    </w:p>
    <w:p w:rsidR="00BD6F75" w:rsidRDefault="00BD6F75" w:rsidP="00BD6F75">
      <w:pPr>
        <w:spacing w:after="0"/>
        <w:jc w:val="center"/>
        <w:rPr>
          <w:rFonts w:ascii="Arial" w:hAnsi="Arial" w:cs="Arial"/>
          <w:sz w:val="24"/>
          <w:szCs w:val="24"/>
        </w:rPr>
      </w:pPr>
    </w:p>
    <w:p w:rsidR="00BD6F75" w:rsidRDefault="00BD6F75" w:rsidP="00BD6F75">
      <w:pPr>
        <w:spacing w:after="0"/>
        <w:jc w:val="center"/>
        <w:rPr>
          <w:rFonts w:ascii="Arial" w:hAnsi="Arial" w:cs="Arial"/>
          <w:sz w:val="24"/>
          <w:szCs w:val="24"/>
        </w:rPr>
      </w:pPr>
    </w:p>
    <w:p w:rsidR="00BD6F75" w:rsidRDefault="00BD6F75" w:rsidP="00BD6F75">
      <w:pPr>
        <w:spacing w:after="0"/>
        <w:ind w:left="540" w:hanging="54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Definition </w:t>
      </w:r>
    </w:p>
    <w:p w:rsidR="000A19A3" w:rsidRDefault="000A19A3" w:rsidP="00BD6F75">
      <w:pPr>
        <w:spacing w:after="0"/>
        <w:ind w:left="540" w:hanging="540"/>
        <w:jc w:val="both"/>
        <w:rPr>
          <w:rFonts w:ascii="Arial" w:hAnsi="Arial" w:cs="Arial"/>
          <w:sz w:val="24"/>
          <w:szCs w:val="24"/>
        </w:rPr>
      </w:pPr>
    </w:p>
    <w:p w:rsidR="003C09E0" w:rsidRDefault="000A19A3" w:rsidP="000A19A3">
      <w:pPr>
        <w:spacing w:after="0"/>
        <w:jc w:val="both"/>
        <w:rPr>
          <w:rFonts w:ascii="Arial" w:hAnsi="Arial" w:cs="Arial"/>
          <w:sz w:val="24"/>
          <w:szCs w:val="24"/>
        </w:rPr>
      </w:pPr>
      <w:r>
        <w:rPr>
          <w:rFonts w:ascii="Arial" w:hAnsi="Arial" w:cs="Arial"/>
          <w:i/>
          <w:sz w:val="24"/>
          <w:szCs w:val="24"/>
        </w:rPr>
        <w:t xml:space="preserve">Broadband Over Power Line </w:t>
      </w:r>
      <w:r>
        <w:rPr>
          <w:rFonts w:ascii="Arial" w:hAnsi="Arial" w:cs="Arial"/>
          <w:sz w:val="24"/>
          <w:szCs w:val="24"/>
        </w:rPr>
        <w:t xml:space="preserve">Modem for the need of customers hereinafter referred to as BPL modem is </w:t>
      </w:r>
      <w:r w:rsidR="003C09E0">
        <w:rPr>
          <w:rFonts w:ascii="Arial" w:hAnsi="Arial" w:cs="Arial"/>
          <w:sz w:val="24"/>
          <w:szCs w:val="24"/>
        </w:rPr>
        <w:t>a</w:t>
      </w:r>
      <w:r>
        <w:rPr>
          <w:rFonts w:ascii="Arial" w:hAnsi="Arial" w:cs="Arial"/>
          <w:sz w:val="24"/>
          <w:szCs w:val="24"/>
        </w:rPr>
        <w:t xml:space="preserve"> customer’s terminal which may extend a LAN connection through electrical network infrastructure inside a house or </w:t>
      </w:r>
      <w:r w:rsidR="0033289D">
        <w:rPr>
          <w:rFonts w:ascii="Arial" w:hAnsi="Arial" w:cs="Arial"/>
          <w:sz w:val="24"/>
          <w:szCs w:val="24"/>
        </w:rPr>
        <w:t xml:space="preserve">a </w:t>
      </w:r>
      <w:r>
        <w:rPr>
          <w:rFonts w:ascii="Arial" w:hAnsi="Arial" w:cs="Arial"/>
          <w:sz w:val="24"/>
          <w:szCs w:val="24"/>
        </w:rPr>
        <w:t>building as telecommunication media.</w:t>
      </w:r>
    </w:p>
    <w:p w:rsidR="003C09E0" w:rsidRDefault="003C09E0" w:rsidP="000A19A3">
      <w:pPr>
        <w:spacing w:after="0"/>
        <w:jc w:val="both"/>
        <w:rPr>
          <w:rFonts w:ascii="Arial" w:hAnsi="Arial" w:cs="Arial"/>
          <w:sz w:val="24"/>
          <w:szCs w:val="24"/>
        </w:rPr>
      </w:pPr>
    </w:p>
    <w:p w:rsidR="003C09E0" w:rsidRDefault="003C09E0" w:rsidP="003C09E0">
      <w:pPr>
        <w:spacing w:after="0"/>
        <w:ind w:left="540" w:hanging="540"/>
        <w:jc w:val="both"/>
        <w:rPr>
          <w:rFonts w:ascii="Arial" w:hAnsi="Arial" w:cs="Arial"/>
          <w:sz w:val="24"/>
          <w:szCs w:val="24"/>
        </w:rPr>
      </w:pPr>
      <w:r>
        <w:rPr>
          <w:rFonts w:ascii="Arial" w:hAnsi="Arial" w:cs="Arial"/>
          <w:sz w:val="24"/>
          <w:szCs w:val="24"/>
        </w:rPr>
        <w:t>1.2.</w:t>
      </w:r>
      <w:r>
        <w:rPr>
          <w:rFonts w:ascii="Arial" w:hAnsi="Arial" w:cs="Arial"/>
          <w:sz w:val="24"/>
          <w:szCs w:val="24"/>
        </w:rPr>
        <w:tab/>
        <w:t>Configuration</w:t>
      </w:r>
    </w:p>
    <w:p w:rsidR="00037D37" w:rsidRDefault="00037D37" w:rsidP="003C09E0">
      <w:pPr>
        <w:spacing w:after="0"/>
        <w:ind w:left="540" w:hanging="540"/>
        <w:jc w:val="both"/>
        <w:rPr>
          <w:rFonts w:ascii="Arial" w:hAnsi="Arial" w:cs="Arial"/>
          <w:sz w:val="24"/>
          <w:szCs w:val="24"/>
        </w:rPr>
      </w:pPr>
    </w:p>
    <w:p w:rsidR="00037D37" w:rsidRDefault="00E72990" w:rsidP="003C09E0">
      <w:pPr>
        <w:spacing w:after="0"/>
        <w:ind w:left="540" w:hanging="540"/>
        <w:jc w:val="both"/>
        <w:rPr>
          <w:rFonts w:ascii="Arial" w:hAnsi="Arial" w:cs="Arial"/>
          <w:sz w:val="24"/>
          <w:szCs w:val="24"/>
        </w:rPr>
      </w:pPr>
      <w:r>
        <w:rPr>
          <w:rFonts w:ascii="Arial" w:hAnsi="Arial" w:cs="Arial"/>
          <w:noProof/>
          <w:sz w:val="24"/>
          <w:szCs w:val="24"/>
        </w:rPr>
        <w:lastRenderedPageBreak/>
        <w:drawing>
          <wp:inline distT="0" distB="0" distL="0" distR="0">
            <wp:extent cx="5943600" cy="13478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1347840"/>
                    </a:xfrm>
                    <a:prstGeom prst="rect">
                      <a:avLst/>
                    </a:prstGeom>
                    <a:noFill/>
                    <a:ln w="9525">
                      <a:noFill/>
                      <a:miter lim="800000"/>
                      <a:headEnd/>
                      <a:tailEnd/>
                    </a:ln>
                  </pic:spPr>
                </pic:pic>
              </a:graphicData>
            </a:graphic>
          </wp:inline>
        </w:drawing>
      </w:r>
    </w:p>
    <w:p w:rsidR="00E72990" w:rsidRDefault="00E72990" w:rsidP="003C09E0">
      <w:pPr>
        <w:spacing w:after="0"/>
        <w:ind w:left="540" w:hanging="540"/>
        <w:jc w:val="both"/>
        <w:rPr>
          <w:rFonts w:ascii="Arial" w:hAnsi="Arial" w:cs="Arial"/>
          <w:sz w:val="24"/>
          <w:szCs w:val="24"/>
        </w:rPr>
      </w:pPr>
      <w:r>
        <w:rPr>
          <w:rFonts w:ascii="Arial" w:hAnsi="Arial" w:cs="Arial"/>
          <w:sz w:val="24"/>
          <w:szCs w:val="24"/>
        </w:rPr>
        <w:t xml:space="preserve">         Figure 1. General Service Architecture of </w:t>
      </w:r>
      <w:r>
        <w:rPr>
          <w:rFonts w:ascii="Arial" w:hAnsi="Arial" w:cs="Arial"/>
          <w:i/>
          <w:sz w:val="24"/>
          <w:szCs w:val="24"/>
        </w:rPr>
        <w:t xml:space="preserve">Broadband Over Power Line </w:t>
      </w:r>
      <w:r>
        <w:rPr>
          <w:rFonts w:ascii="Arial" w:hAnsi="Arial" w:cs="Arial"/>
          <w:sz w:val="24"/>
          <w:szCs w:val="24"/>
        </w:rPr>
        <w:t xml:space="preserve">(BPL) </w:t>
      </w:r>
    </w:p>
    <w:p w:rsidR="00E72990" w:rsidRDefault="00E72990" w:rsidP="003C09E0">
      <w:pPr>
        <w:spacing w:after="0"/>
        <w:ind w:left="540" w:hanging="540"/>
        <w:jc w:val="both"/>
        <w:rPr>
          <w:rFonts w:ascii="Arial" w:hAnsi="Arial" w:cs="Arial"/>
          <w:sz w:val="24"/>
          <w:szCs w:val="24"/>
        </w:rPr>
      </w:pPr>
    </w:p>
    <w:p w:rsidR="00037D37" w:rsidRDefault="00E72990" w:rsidP="003C09E0">
      <w:pPr>
        <w:spacing w:after="0"/>
        <w:ind w:left="540" w:hanging="54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Abbreviations                                    </w:t>
      </w:r>
    </w:p>
    <w:p w:rsidR="00E72990" w:rsidRDefault="00E72990" w:rsidP="003C09E0">
      <w:pPr>
        <w:spacing w:after="0"/>
        <w:ind w:left="1080" w:hanging="1080"/>
        <w:jc w:val="both"/>
        <w:rPr>
          <w:rFonts w:ascii="Arial" w:hAnsi="Arial" w:cs="Arial"/>
          <w:sz w:val="24"/>
          <w:szCs w:val="24"/>
        </w:rPr>
      </w:pP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Ac</w:t>
      </w:r>
      <w:r>
        <w:rPr>
          <w:rFonts w:ascii="Arial" w:hAnsi="Arial" w:cs="Arial"/>
          <w:sz w:val="24"/>
          <w:szCs w:val="24"/>
        </w:rPr>
        <w:tab/>
        <w:t xml:space="preserve">:  </w:t>
      </w:r>
      <w:r>
        <w:rPr>
          <w:rFonts w:ascii="Arial" w:hAnsi="Arial" w:cs="Arial"/>
          <w:i/>
          <w:sz w:val="24"/>
          <w:szCs w:val="24"/>
        </w:rPr>
        <w:t>alternating current</w:t>
      </w:r>
    </w:p>
    <w:p w:rsidR="003C09E0" w:rsidRDefault="003C09E0" w:rsidP="003C09E0">
      <w:pPr>
        <w:spacing w:after="0"/>
        <w:ind w:left="1080" w:hanging="1080"/>
        <w:jc w:val="both"/>
        <w:rPr>
          <w:rFonts w:ascii="Arial" w:hAnsi="Arial" w:cs="Arial"/>
          <w:sz w:val="24"/>
          <w:szCs w:val="24"/>
        </w:rPr>
      </w:pPr>
      <w:r>
        <w:rPr>
          <w:rFonts w:ascii="Arial" w:hAnsi="Arial" w:cs="Arial"/>
          <w:sz w:val="24"/>
          <w:szCs w:val="24"/>
        </w:rPr>
        <w:t>BER</w:t>
      </w:r>
      <w:r>
        <w:rPr>
          <w:rFonts w:ascii="Arial" w:hAnsi="Arial" w:cs="Arial"/>
          <w:sz w:val="24"/>
          <w:szCs w:val="24"/>
        </w:rPr>
        <w:tab/>
        <w:t>:  Bit Error Rate</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CPE</w:t>
      </w:r>
      <w:r>
        <w:rPr>
          <w:rFonts w:ascii="Arial" w:hAnsi="Arial" w:cs="Arial"/>
          <w:sz w:val="24"/>
          <w:szCs w:val="24"/>
        </w:rPr>
        <w:tab/>
        <w:t xml:space="preserve">:  </w:t>
      </w:r>
      <w:r>
        <w:rPr>
          <w:rFonts w:ascii="Arial" w:hAnsi="Arial" w:cs="Arial"/>
          <w:i/>
          <w:sz w:val="24"/>
          <w:szCs w:val="24"/>
        </w:rPr>
        <w:t>Customer Premises Equipment</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C/N</w:t>
      </w:r>
      <w:r>
        <w:rPr>
          <w:rFonts w:ascii="Arial" w:hAnsi="Arial" w:cs="Arial"/>
          <w:sz w:val="24"/>
          <w:szCs w:val="24"/>
        </w:rPr>
        <w:tab/>
        <w:t xml:space="preserve">:  </w:t>
      </w:r>
      <w:r>
        <w:rPr>
          <w:rFonts w:ascii="Arial" w:hAnsi="Arial" w:cs="Arial"/>
          <w:i/>
          <w:sz w:val="24"/>
          <w:szCs w:val="24"/>
        </w:rPr>
        <w:t>Carrier to Noise Ratio</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dB</w:t>
      </w:r>
      <w:r>
        <w:rPr>
          <w:rFonts w:ascii="Arial" w:hAnsi="Arial" w:cs="Arial"/>
          <w:sz w:val="24"/>
          <w:szCs w:val="24"/>
        </w:rPr>
        <w:tab/>
        <w:t xml:space="preserve">:  </w:t>
      </w:r>
      <w:r>
        <w:rPr>
          <w:rFonts w:ascii="Arial" w:hAnsi="Arial" w:cs="Arial"/>
          <w:i/>
          <w:sz w:val="24"/>
          <w:szCs w:val="24"/>
        </w:rPr>
        <w:t>Decibel</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dBmV</w:t>
      </w:r>
      <w:r>
        <w:rPr>
          <w:rFonts w:ascii="Arial" w:hAnsi="Arial" w:cs="Arial"/>
          <w:sz w:val="24"/>
          <w:szCs w:val="24"/>
        </w:rPr>
        <w:tab/>
        <w:t xml:space="preserve">:  </w:t>
      </w:r>
      <w:r>
        <w:rPr>
          <w:rFonts w:ascii="Arial" w:hAnsi="Arial" w:cs="Arial"/>
          <w:i/>
          <w:sz w:val="24"/>
          <w:szCs w:val="24"/>
        </w:rPr>
        <w:t>Decibel millivolt</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ETSI</w:t>
      </w:r>
      <w:r>
        <w:rPr>
          <w:rFonts w:ascii="Arial" w:hAnsi="Arial" w:cs="Arial"/>
          <w:sz w:val="24"/>
          <w:szCs w:val="24"/>
        </w:rPr>
        <w:tab/>
        <w:t xml:space="preserve">:  </w:t>
      </w:r>
      <w:r>
        <w:rPr>
          <w:rFonts w:ascii="Arial" w:hAnsi="Arial" w:cs="Arial"/>
          <w:i/>
          <w:sz w:val="24"/>
          <w:szCs w:val="24"/>
        </w:rPr>
        <w:t>European Telecommunication Standard Institute</w:t>
      </w:r>
    </w:p>
    <w:p w:rsidR="003C09E0" w:rsidRDefault="003C09E0" w:rsidP="003C09E0">
      <w:pPr>
        <w:spacing w:after="0"/>
        <w:ind w:left="1080" w:hanging="1080"/>
        <w:jc w:val="both"/>
        <w:rPr>
          <w:rFonts w:ascii="Arial" w:hAnsi="Arial" w:cs="Arial"/>
          <w:sz w:val="24"/>
          <w:szCs w:val="24"/>
        </w:rPr>
      </w:pPr>
      <w:r>
        <w:rPr>
          <w:rFonts w:ascii="Arial" w:hAnsi="Arial" w:cs="Arial"/>
          <w:sz w:val="24"/>
          <w:szCs w:val="24"/>
        </w:rPr>
        <w:t>F</w:t>
      </w:r>
      <w:r>
        <w:rPr>
          <w:rFonts w:ascii="Arial" w:hAnsi="Arial" w:cs="Arial"/>
          <w:sz w:val="24"/>
          <w:szCs w:val="24"/>
        </w:rPr>
        <w:tab/>
        <w:t>:  Female</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H</w:t>
      </w:r>
      <w:r>
        <w:rPr>
          <w:rFonts w:ascii="Arial" w:hAnsi="Arial" w:cs="Arial"/>
          <w:sz w:val="24"/>
          <w:szCs w:val="24"/>
        </w:rPr>
        <w:tab/>
        <w:t xml:space="preserve">:  </w:t>
      </w:r>
      <w:r>
        <w:rPr>
          <w:rFonts w:ascii="Arial" w:hAnsi="Arial" w:cs="Arial"/>
          <w:i/>
          <w:sz w:val="24"/>
          <w:szCs w:val="24"/>
        </w:rPr>
        <w:t>Humidity</w:t>
      </w:r>
    </w:p>
    <w:p w:rsidR="003C09E0" w:rsidRDefault="003C09E0" w:rsidP="003C09E0">
      <w:pPr>
        <w:spacing w:after="0"/>
        <w:ind w:left="1080" w:hanging="1080"/>
        <w:jc w:val="both"/>
        <w:rPr>
          <w:rFonts w:ascii="Arial" w:hAnsi="Arial" w:cs="Arial"/>
          <w:i/>
          <w:sz w:val="24"/>
          <w:szCs w:val="24"/>
        </w:rPr>
      </w:pPr>
      <w:r>
        <w:rPr>
          <w:rFonts w:ascii="Arial" w:hAnsi="Arial" w:cs="Arial"/>
          <w:sz w:val="24"/>
          <w:szCs w:val="24"/>
        </w:rPr>
        <w:t>Hz</w:t>
      </w:r>
      <w:r>
        <w:rPr>
          <w:rFonts w:ascii="Arial" w:hAnsi="Arial" w:cs="Arial"/>
          <w:sz w:val="24"/>
          <w:szCs w:val="24"/>
        </w:rPr>
        <w:tab/>
        <w:t xml:space="preserve">:  </w:t>
      </w:r>
      <w:r>
        <w:rPr>
          <w:rFonts w:ascii="Arial" w:hAnsi="Arial" w:cs="Arial"/>
          <w:i/>
          <w:sz w:val="24"/>
          <w:szCs w:val="24"/>
        </w:rPr>
        <w:t>Hertz</w:t>
      </w:r>
    </w:p>
    <w:p w:rsidR="00FF191E" w:rsidRDefault="003C09E0" w:rsidP="003C09E0">
      <w:pPr>
        <w:spacing w:after="0"/>
        <w:ind w:left="1080" w:hanging="1080"/>
        <w:jc w:val="both"/>
        <w:rPr>
          <w:rFonts w:ascii="Arial" w:hAnsi="Arial" w:cs="Arial"/>
          <w:sz w:val="24"/>
          <w:szCs w:val="24"/>
        </w:rPr>
      </w:pPr>
      <w:r>
        <w:rPr>
          <w:rFonts w:ascii="Arial" w:hAnsi="Arial" w:cs="Arial"/>
          <w:sz w:val="24"/>
          <w:szCs w:val="24"/>
        </w:rPr>
        <w:t>IEEE</w:t>
      </w:r>
      <w:r>
        <w:rPr>
          <w:rFonts w:ascii="Arial" w:hAnsi="Arial" w:cs="Arial"/>
          <w:sz w:val="24"/>
          <w:szCs w:val="24"/>
        </w:rPr>
        <w:tab/>
        <w:t xml:space="preserve">:  </w:t>
      </w:r>
      <w:r>
        <w:rPr>
          <w:rFonts w:ascii="Arial" w:hAnsi="Arial" w:cs="Arial"/>
          <w:i/>
          <w:sz w:val="24"/>
          <w:szCs w:val="24"/>
        </w:rPr>
        <w:t xml:space="preserve">Institute </w:t>
      </w:r>
      <w:r w:rsidR="00FF191E">
        <w:rPr>
          <w:rFonts w:ascii="Arial" w:hAnsi="Arial" w:cs="Arial"/>
          <w:i/>
          <w:sz w:val="24"/>
          <w:szCs w:val="24"/>
        </w:rPr>
        <w:t>Of Electrical And Electronics Engineers</w:t>
      </w:r>
      <w:r>
        <w:rPr>
          <w:rFonts w:ascii="Arial" w:hAnsi="Arial" w:cs="Arial"/>
          <w:i/>
          <w:sz w:val="24"/>
          <w:szCs w:val="24"/>
        </w:rPr>
        <w:t xml:space="preserve"> </w:t>
      </w:r>
      <w:r>
        <w:rPr>
          <w:rFonts w:ascii="Arial" w:hAnsi="Arial" w:cs="Arial"/>
          <w:sz w:val="24"/>
          <w:szCs w:val="24"/>
        </w:rPr>
        <w:tab/>
      </w:r>
    </w:p>
    <w:p w:rsidR="00FF191E" w:rsidRDefault="00FF191E" w:rsidP="003C09E0">
      <w:pPr>
        <w:spacing w:after="0"/>
        <w:ind w:left="1080" w:hanging="1080"/>
        <w:jc w:val="both"/>
        <w:rPr>
          <w:rFonts w:ascii="Arial" w:hAnsi="Arial" w:cs="Arial"/>
          <w:i/>
          <w:sz w:val="24"/>
          <w:szCs w:val="24"/>
        </w:rPr>
      </w:pPr>
      <w:r>
        <w:rPr>
          <w:rFonts w:ascii="Arial" w:hAnsi="Arial" w:cs="Arial"/>
          <w:sz w:val="24"/>
          <w:szCs w:val="24"/>
        </w:rPr>
        <w:t>IEC</w:t>
      </w:r>
      <w:r>
        <w:rPr>
          <w:rFonts w:ascii="Arial" w:hAnsi="Arial" w:cs="Arial"/>
          <w:sz w:val="24"/>
          <w:szCs w:val="24"/>
        </w:rPr>
        <w:tab/>
        <w:t xml:space="preserve">:  </w:t>
      </w:r>
      <w:r>
        <w:rPr>
          <w:rFonts w:ascii="Arial" w:hAnsi="Arial" w:cs="Arial"/>
          <w:i/>
          <w:sz w:val="24"/>
          <w:szCs w:val="24"/>
        </w:rPr>
        <w:t>International Electrotechnical Commission</w:t>
      </w:r>
    </w:p>
    <w:p w:rsidR="00FF191E" w:rsidRDefault="00FF191E" w:rsidP="003C09E0">
      <w:pPr>
        <w:spacing w:after="0"/>
        <w:ind w:left="1080" w:hanging="1080"/>
        <w:jc w:val="both"/>
        <w:rPr>
          <w:rFonts w:ascii="Arial" w:hAnsi="Arial" w:cs="Arial"/>
          <w:sz w:val="24"/>
          <w:szCs w:val="24"/>
        </w:rPr>
      </w:pPr>
      <w:r>
        <w:rPr>
          <w:rFonts w:ascii="Arial" w:hAnsi="Arial" w:cs="Arial"/>
          <w:sz w:val="24"/>
          <w:szCs w:val="24"/>
        </w:rPr>
        <w:t>M</w:t>
      </w:r>
      <w:r>
        <w:rPr>
          <w:rFonts w:ascii="Arial" w:hAnsi="Arial" w:cs="Arial"/>
          <w:sz w:val="24"/>
          <w:szCs w:val="24"/>
        </w:rPr>
        <w:tab/>
        <w:t>:  Mega</w:t>
      </w:r>
    </w:p>
    <w:p w:rsidR="00FF191E" w:rsidRDefault="00FF191E" w:rsidP="003C09E0">
      <w:pPr>
        <w:spacing w:after="0"/>
        <w:ind w:left="1080" w:hanging="1080"/>
        <w:jc w:val="both"/>
        <w:rPr>
          <w:rFonts w:ascii="Arial" w:hAnsi="Arial" w:cs="Arial"/>
          <w:sz w:val="24"/>
          <w:szCs w:val="24"/>
        </w:rPr>
      </w:pPr>
      <w:r>
        <w:rPr>
          <w:rFonts w:ascii="Arial" w:hAnsi="Arial" w:cs="Arial"/>
          <w:sz w:val="24"/>
          <w:szCs w:val="24"/>
        </w:rPr>
        <w:t>mW</w:t>
      </w:r>
      <w:r>
        <w:rPr>
          <w:rFonts w:ascii="Arial" w:hAnsi="Arial" w:cs="Arial"/>
          <w:sz w:val="24"/>
          <w:szCs w:val="24"/>
        </w:rPr>
        <w:tab/>
        <w:t>:  milliWatt</w:t>
      </w:r>
    </w:p>
    <w:p w:rsidR="00FF191E" w:rsidRDefault="00FF191E" w:rsidP="003C09E0">
      <w:pPr>
        <w:spacing w:after="0"/>
        <w:ind w:left="1080" w:hanging="1080"/>
        <w:jc w:val="both"/>
        <w:rPr>
          <w:rFonts w:ascii="Arial" w:hAnsi="Arial" w:cs="Arial"/>
          <w:i/>
          <w:sz w:val="24"/>
          <w:szCs w:val="24"/>
        </w:rPr>
      </w:pPr>
      <w:r>
        <w:rPr>
          <w:rFonts w:ascii="Arial" w:hAnsi="Arial" w:cs="Arial"/>
          <w:sz w:val="24"/>
          <w:szCs w:val="24"/>
        </w:rPr>
        <w:t>Mbps</w:t>
      </w:r>
      <w:r>
        <w:rPr>
          <w:rFonts w:ascii="Arial" w:hAnsi="Arial" w:cs="Arial"/>
          <w:sz w:val="24"/>
          <w:szCs w:val="24"/>
        </w:rPr>
        <w:tab/>
        <w:t xml:space="preserve">:  </w:t>
      </w:r>
      <w:r>
        <w:rPr>
          <w:rFonts w:ascii="Arial" w:hAnsi="Arial" w:cs="Arial"/>
          <w:i/>
          <w:sz w:val="24"/>
          <w:szCs w:val="24"/>
        </w:rPr>
        <w:t>Mega bit per second</w:t>
      </w:r>
    </w:p>
    <w:p w:rsidR="00FF191E" w:rsidRDefault="00FF191E" w:rsidP="003C09E0">
      <w:pPr>
        <w:spacing w:after="0"/>
        <w:ind w:left="1080" w:hanging="1080"/>
        <w:jc w:val="both"/>
        <w:rPr>
          <w:rFonts w:ascii="Arial" w:hAnsi="Arial" w:cs="Arial"/>
          <w:sz w:val="24"/>
          <w:szCs w:val="24"/>
        </w:rPr>
      </w:pPr>
      <w:r>
        <w:rPr>
          <w:rFonts w:ascii="Arial" w:hAnsi="Arial" w:cs="Arial"/>
          <w:sz w:val="24"/>
          <w:szCs w:val="24"/>
        </w:rPr>
        <w:t>OFDM</w:t>
      </w:r>
      <w:r>
        <w:rPr>
          <w:rFonts w:ascii="Arial" w:hAnsi="Arial" w:cs="Arial"/>
          <w:sz w:val="24"/>
          <w:szCs w:val="24"/>
        </w:rPr>
        <w:tab/>
        <w:t>:  Orthogonal Frequency Division Multiplexing</w:t>
      </w:r>
    </w:p>
    <w:p w:rsidR="00FF191E" w:rsidRDefault="00FF191E" w:rsidP="003C09E0">
      <w:pPr>
        <w:spacing w:after="0"/>
        <w:ind w:left="1080" w:hanging="1080"/>
        <w:jc w:val="both"/>
        <w:rPr>
          <w:rFonts w:ascii="Arial" w:hAnsi="Arial" w:cs="Arial"/>
          <w:i/>
          <w:sz w:val="24"/>
          <w:szCs w:val="24"/>
        </w:rPr>
      </w:pPr>
      <w:r>
        <w:rPr>
          <w:rFonts w:ascii="Arial" w:hAnsi="Arial" w:cs="Arial"/>
          <w:sz w:val="24"/>
          <w:szCs w:val="24"/>
        </w:rPr>
        <w:t>Ppm</w:t>
      </w:r>
      <w:r>
        <w:rPr>
          <w:rFonts w:ascii="Arial" w:hAnsi="Arial" w:cs="Arial"/>
          <w:sz w:val="24"/>
          <w:szCs w:val="24"/>
        </w:rPr>
        <w:tab/>
        <w:t xml:space="preserve">:  </w:t>
      </w:r>
      <w:r>
        <w:rPr>
          <w:rFonts w:ascii="Arial" w:hAnsi="Arial" w:cs="Arial"/>
          <w:i/>
          <w:sz w:val="24"/>
          <w:szCs w:val="24"/>
        </w:rPr>
        <w:t>Part per million</w:t>
      </w:r>
    </w:p>
    <w:p w:rsidR="00FF191E" w:rsidRDefault="00FF191E" w:rsidP="003C09E0">
      <w:pPr>
        <w:spacing w:after="0"/>
        <w:ind w:left="1080" w:hanging="1080"/>
        <w:jc w:val="both"/>
        <w:rPr>
          <w:rFonts w:ascii="Arial" w:hAnsi="Arial" w:cs="Arial"/>
          <w:i/>
          <w:sz w:val="24"/>
          <w:szCs w:val="24"/>
        </w:rPr>
      </w:pPr>
      <w:r>
        <w:rPr>
          <w:rFonts w:ascii="Arial" w:hAnsi="Arial" w:cs="Arial"/>
          <w:sz w:val="24"/>
          <w:szCs w:val="24"/>
        </w:rPr>
        <w:t>RJ</w:t>
      </w:r>
      <w:r>
        <w:rPr>
          <w:rFonts w:ascii="Arial" w:hAnsi="Arial" w:cs="Arial"/>
          <w:sz w:val="24"/>
          <w:szCs w:val="24"/>
        </w:rPr>
        <w:tab/>
        <w:t xml:space="preserve">:  </w:t>
      </w:r>
      <w:r>
        <w:rPr>
          <w:rFonts w:ascii="Arial" w:hAnsi="Arial" w:cs="Arial"/>
          <w:i/>
          <w:sz w:val="24"/>
          <w:szCs w:val="24"/>
        </w:rPr>
        <w:t>Registered Jack</w:t>
      </w:r>
    </w:p>
    <w:p w:rsidR="00037D37" w:rsidRDefault="00FF191E" w:rsidP="003C09E0">
      <w:pPr>
        <w:spacing w:after="0"/>
        <w:ind w:left="1080" w:hanging="1080"/>
        <w:jc w:val="both"/>
        <w:rPr>
          <w:rFonts w:ascii="Arial" w:hAnsi="Arial" w:cs="Arial"/>
          <w:i/>
          <w:sz w:val="24"/>
          <w:szCs w:val="24"/>
        </w:rPr>
      </w:pPr>
      <w:r>
        <w:rPr>
          <w:rFonts w:ascii="Arial" w:hAnsi="Arial" w:cs="Arial"/>
          <w:sz w:val="24"/>
          <w:szCs w:val="24"/>
        </w:rPr>
        <w:t>USB</w:t>
      </w:r>
      <w:r>
        <w:rPr>
          <w:rFonts w:ascii="Arial" w:hAnsi="Arial" w:cs="Arial"/>
          <w:sz w:val="24"/>
          <w:szCs w:val="24"/>
        </w:rPr>
        <w:tab/>
        <w:t xml:space="preserve">:  </w:t>
      </w:r>
      <w:r>
        <w:rPr>
          <w:rFonts w:ascii="Arial" w:hAnsi="Arial" w:cs="Arial"/>
          <w:i/>
          <w:sz w:val="24"/>
          <w:szCs w:val="24"/>
        </w:rPr>
        <w:t>Universal Serial</w:t>
      </w:r>
      <w:r w:rsidR="00037D37">
        <w:rPr>
          <w:rFonts w:ascii="Arial" w:hAnsi="Arial" w:cs="Arial"/>
          <w:i/>
          <w:sz w:val="24"/>
          <w:szCs w:val="24"/>
        </w:rPr>
        <w:t>Bus</w:t>
      </w:r>
    </w:p>
    <w:p w:rsidR="00037D37" w:rsidRDefault="00037D37" w:rsidP="003C09E0">
      <w:pPr>
        <w:spacing w:after="0"/>
        <w:ind w:left="1080" w:hanging="1080"/>
        <w:jc w:val="both"/>
        <w:rPr>
          <w:rFonts w:ascii="Arial" w:hAnsi="Arial" w:cs="Arial"/>
          <w:sz w:val="24"/>
          <w:szCs w:val="24"/>
        </w:rPr>
      </w:pPr>
    </w:p>
    <w:p w:rsidR="00E72990" w:rsidRDefault="00E72990" w:rsidP="00E72990">
      <w:pPr>
        <w:spacing w:after="0"/>
        <w:ind w:left="540" w:hanging="540"/>
        <w:jc w:val="both"/>
        <w:rPr>
          <w:rFonts w:ascii="Arial" w:hAnsi="Arial" w:cs="Arial"/>
          <w:sz w:val="24"/>
          <w:szCs w:val="24"/>
        </w:rPr>
      </w:pPr>
      <w:r>
        <w:rPr>
          <w:rFonts w:ascii="Arial" w:hAnsi="Arial" w:cs="Arial"/>
          <w:sz w:val="24"/>
          <w:szCs w:val="24"/>
        </w:rPr>
        <w:t>1.4.</w:t>
      </w:r>
      <w:r>
        <w:rPr>
          <w:rFonts w:ascii="Arial" w:hAnsi="Arial" w:cs="Arial"/>
          <w:sz w:val="24"/>
          <w:szCs w:val="24"/>
        </w:rPr>
        <w:tab/>
        <w:t>Terms</w:t>
      </w:r>
    </w:p>
    <w:p w:rsidR="00E72990" w:rsidRDefault="00E72990" w:rsidP="00E72990">
      <w:pPr>
        <w:spacing w:after="0"/>
        <w:ind w:left="540" w:hanging="540"/>
        <w:jc w:val="both"/>
        <w:rPr>
          <w:rFonts w:ascii="Arial" w:hAnsi="Arial" w:cs="Arial"/>
          <w:sz w:val="24"/>
          <w:szCs w:val="24"/>
        </w:rPr>
      </w:pPr>
    </w:p>
    <w:p w:rsidR="00C54A08" w:rsidRPr="00C54A08" w:rsidRDefault="00C54A08" w:rsidP="00C54A08">
      <w:pPr>
        <w:tabs>
          <w:tab w:val="left" w:pos="3420"/>
        </w:tabs>
        <w:spacing w:after="0"/>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i/>
          <w:sz w:val="24"/>
          <w:szCs w:val="24"/>
        </w:rPr>
        <w:t xml:space="preserve">Downstream                   </w:t>
      </w:r>
      <w:r>
        <w:rPr>
          <w:rFonts w:ascii="Arial" w:hAnsi="Arial" w:cs="Arial"/>
          <w:sz w:val="24"/>
          <w:szCs w:val="24"/>
        </w:rPr>
        <w:t xml:space="preserve">:  Transmission direction from </w:t>
      </w:r>
      <w:r>
        <w:rPr>
          <w:rFonts w:ascii="Arial" w:hAnsi="Arial" w:cs="Arial"/>
          <w:i/>
          <w:sz w:val="24"/>
          <w:szCs w:val="24"/>
        </w:rPr>
        <w:t xml:space="preserve">network </w:t>
      </w:r>
      <w:r>
        <w:rPr>
          <w:rFonts w:ascii="Arial" w:hAnsi="Arial" w:cs="Arial"/>
          <w:sz w:val="24"/>
          <w:szCs w:val="24"/>
        </w:rPr>
        <w:t>to customers</w:t>
      </w:r>
    </w:p>
    <w:p w:rsidR="00C54A08" w:rsidRPr="00C54A08" w:rsidRDefault="00C54A08" w:rsidP="00C54A08">
      <w:pPr>
        <w:tabs>
          <w:tab w:val="left" w:pos="3330"/>
        </w:tabs>
        <w:spacing w:after="0"/>
        <w:ind w:left="720" w:hanging="720"/>
        <w:jc w:val="both"/>
        <w:rPr>
          <w:rFonts w:ascii="Arial" w:hAnsi="Arial" w:cs="Arial"/>
          <w:i/>
          <w:sz w:val="24"/>
          <w:szCs w:val="24"/>
        </w:rPr>
      </w:pPr>
      <w:r>
        <w:rPr>
          <w:rFonts w:ascii="Arial" w:hAnsi="Arial" w:cs="Arial"/>
          <w:sz w:val="24"/>
          <w:szCs w:val="24"/>
        </w:rPr>
        <w:t>b.</w:t>
      </w:r>
      <w:r>
        <w:rPr>
          <w:rFonts w:ascii="Arial" w:hAnsi="Arial" w:cs="Arial"/>
          <w:sz w:val="24"/>
          <w:szCs w:val="24"/>
        </w:rPr>
        <w:tab/>
      </w:r>
      <w:r>
        <w:rPr>
          <w:rFonts w:ascii="Arial" w:hAnsi="Arial" w:cs="Arial"/>
          <w:i/>
          <w:sz w:val="24"/>
          <w:szCs w:val="24"/>
        </w:rPr>
        <w:t>Upstream</w:t>
      </w:r>
      <w:r>
        <w:rPr>
          <w:rFonts w:ascii="Arial" w:hAnsi="Arial" w:cs="Arial"/>
          <w:i/>
          <w:sz w:val="24"/>
          <w:szCs w:val="24"/>
        </w:rPr>
        <w:tab/>
      </w:r>
      <w:r>
        <w:rPr>
          <w:rFonts w:ascii="Arial" w:hAnsi="Arial" w:cs="Arial"/>
          <w:sz w:val="24"/>
          <w:szCs w:val="24"/>
        </w:rPr>
        <w:t xml:space="preserve">:   Transmission direction from customers to </w:t>
      </w:r>
      <w:r>
        <w:rPr>
          <w:rFonts w:ascii="Arial" w:hAnsi="Arial" w:cs="Arial"/>
          <w:i/>
          <w:sz w:val="24"/>
          <w:szCs w:val="24"/>
        </w:rPr>
        <w:t>network</w:t>
      </w:r>
    </w:p>
    <w:p w:rsidR="00C54A08" w:rsidRDefault="00C54A08" w:rsidP="00C54A08">
      <w:pPr>
        <w:tabs>
          <w:tab w:val="left" w:pos="3330"/>
        </w:tabs>
        <w:spacing w:after="0"/>
        <w:ind w:left="720" w:hanging="720"/>
        <w:jc w:val="both"/>
        <w:rPr>
          <w:rFonts w:ascii="Arial" w:hAnsi="Arial" w:cs="Arial"/>
          <w:sz w:val="24"/>
          <w:szCs w:val="24"/>
        </w:rPr>
      </w:pPr>
      <w:r>
        <w:rPr>
          <w:rFonts w:ascii="Arial" w:hAnsi="Arial" w:cs="Arial"/>
          <w:sz w:val="24"/>
          <w:szCs w:val="24"/>
        </w:rPr>
        <w:t>c.</w:t>
      </w:r>
      <w:r>
        <w:rPr>
          <w:rFonts w:ascii="Arial" w:hAnsi="Arial" w:cs="Arial"/>
          <w:i/>
          <w:sz w:val="24"/>
          <w:szCs w:val="24"/>
        </w:rPr>
        <w:tab/>
        <w:t xml:space="preserve">Asymmetric Encryption  </w:t>
      </w:r>
      <w:r>
        <w:rPr>
          <w:rFonts w:ascii="Arial" w:hAnsi="Arial" w:cs="Arial"/>
          <w:sz w:val="24"/>
          <w:szCs w:val="24"/>
        </w:rPr>
        <w:t>:   Asymmetric coding</w:t>
      </w:r>
    </w:p>
    <w:p w:rsidR="00C54A08" w:rsidRDefault="00C54A08" w:rsidP="00C54A08">
      <w:pPr>
        <w:tabs>
          <w:tab w:val="left" w:pos="3330"/>
        </w:tabs>
        <w:spacing w:after="0"/>
        <w:ind w:left="720" w:hanging="720"/>
        <w:jc w:val="both"/>
        <w:rPr>
          <w:rFonts w:ascii="Arial" w:hAnsi="Arial" w:cs="Arial"/>
          <w:sz w:val="24"/>
          <w:szCs w:val="24"/>
        </w:rPr>
      </w:pPr>
    </w:p>
    <w:p w:rsidR="00C54A08" w:rsidRDefault="00C54A08" w:rsidP="00C54A08">
      <w:pPr>
        <w:tabs>
          <w:tab w:val="left" w:pos="3330"/>
        </w:tabs>
        <w:spacing w:after="0"/>
        <w:ind w:left="720" w:hanging="720"/>
        <w:jc w:val="both"/>
        <w:rPr>
          <w:rFonts w:ascii="Arial" w:hAnsi="Arial" w:cs="Arial"/>
          <w:sz w:val="24"/>
          <w:szCs w:val="24"/>
        </w:rPr>
      </w:pPr>
    </w:p>
    <w:p w:rsidR="00E72990" w:rsidRPr="00C54A08" w:rsidRDefault="00C54A08" w:rsidP="00C54A08">
      <w:pPr>
        <w:spacing w:after="0"/>
        <w:ind w:hanging="720"/>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w:t>
      </w:r>
    </w:p>
    <w:p w:rsidR="00BD6F75" w:rsidRDefault="00FF191E" w:rsidP="003C09E0">
      <w:pPr>
        <w:spacing w:after="0"/>
        <w:ind w:left="1080" w:hanging="1080"/>
        <w:jc w:val="both"/>
        <w:rPr>
          <w:rFonts w:ascii="Arial" w:hAnsi="Arial" w:cs="Arial"/>
          <w:sz w:val="24"/>
          <w:szCs w:val="24"/>
        </w:rPr>
      </w:pPr>
      <w:r>
        <w:rPr>
          <w:rFonts w:ascii="Arial" w:hAnsi="Arial" w:cs="Arial"/>
          <w:sz w:val="24"/>
          <w:szCs w:val="24"/>
        </w:rPr>
        <w:t xml:space="preserve"> </w:t>
      </w:r>
      <w:r w:rsidR="003C09E0">
        <w:rPr>
          <w:rFonts w:ascii="Arial" w:hAnsi="Arial" w:cs="Arial"/>
          <w:sz w:val="24"/>
          <w:szCs w:val="24"/>
        </w:rPr>
        <w:t xml:space="preserve">    </w:t>
      </w:r>
      <w:r w:rsidR="003C09E0">
        <w:rPr>
          <w:rFonts w:ascii="Arial" w:hAnsi="Arial" w:cs="Arial"/>
          <w:sz w:val="24"/>
          <w:szCs w:val="24"/>
        </w:rPr>
        <w:tab/>
      </w:r>
      <w:r w:rsidR="000A19A3">
        <w:rPr>
          <w:rFonts w:ascii="Arial" w:hAnsi="Arial" w:cs="Arial"/>
          <w:sz w:val="24"/>
          <w:szCs w:val="24"/>
        </w:rPr>
        <w:t xml:space="preserve"> </w:t>
      </w:r>
    </w:p>
    <w:p w:rsidR="00A674AD" w:rsidRDefault="00A674AD" w:rsidP="003C09E0">
      <w:pPr>
        <w:spacing w:after="0"/>
        <w:ind w:left="1080" w:hanging="1080"/>
        <w:jc w:val="both"/>
        <w:rPr>
          <w:rFonts w:ascii="Arial" w:hAnsi="Arial" w:cs="Arial"/>
          <w:sz w:val="24"/>
          <w:szCs w:val="24"/>
        </w:rPr>
      </w:pPr>
    </w:p>
    <w:p w:rsidR="00A674AD" w:rsidRDefault="00A674AD" w:rsidP="00A674AD">
      <w:pPr>
        <w:spacing w:after="0"/>
        <w:jc w:val="center"/>
        <w:rPr>
          <w:rFonts w:ascii="Arial" w:hAnsi="Arial" w:cs="Arial"/>
          <w:sz w:val="24"/>
          <w:szCs w:val="24"/>
        </w:rPr>
      </w:pPr>
      <w:r>
        <w:rPr>
          <w:rFonts w:ascii="Arial" w:hAnsi="Arial" w:cs="Arial"/>
          <w:sz w:val="24"/>
          <w:szCs w:val="24"/>
        </w:rPr>
        <w:lastRenderedPageBreak/>
        <w:t>CHAPTER II</w:t>
      </w:r>
    </w:p>
    <w:p w:rsidR="00A674AD" w:rsidRDefault="00A674AD" w:rsidP="00A674AD">
      <w:pPr>
        <w:spacing w:after="0"/>
        <w:jc w:val="center"/>
        <w:rPr>
          <w:rFonts w:ascii="Arial" w:hAnsi="Arial" w:cs="Arial"/>
          <w:sz w:val="24"/>
          <w:szCs w:val="24"/>
        </w:rPr>
      </w:pPr>
      <w:r>
        <w:rPr>
          <w:rFonts w:ascii="Arial" w:hAnsi="Arial" w:cs="Arial"/>
          <w:sz w:val="24"/>
          <w:szCs w:val="24"/>
        </w:rPr>
        <w:t>TECHNICAL REQUIREMENTS</w:t>
      </w:r>
    </w:p>
    <w:p w:rsidR="00A674AD" w:rsidRDefault="00A674AD" w:rsidP="00A674AD">
      <w:pPr>
        <w:spacing w:after="0"/>
        <w:jc w:val="center"/>
        <w:rPr>
          <w:rFonts w:ascii="Arial" w:hAnsi="Arial" w:cs="Arial"/>
          <w:sz w:val="24"/>
          <w:szCs w:val="24"/>
        </w:rPr>
      </w:pPr>
    </w:p>
    <w:p w:rsidR="00A674AD" w:rsidRDefault="00A674AD" w:rsidP="00A674AD">
      <w:pPr>
        <w:spacing w:after="0"/>
        <w:ind w:left="540" w:hanging="540"/>
        <w:jc w:val="both"/>
        <w:rPr>
          <w:rFonts w:ascii="Arial" w:hAnsi="Arial" w:cs="Arial"/>
          <w:sz w:val="24"/>
          <w:szCs w:val="24"/>
        </w:rPr>
      </w:pPr>
      <w:r>
        <w:rPr>
          <w:rFonts w:ascii="Arial" w:hAnsi="Arial" w:cs="Arial"/>
          <w:sz w:val="24"/>
          <w:szCs w:val="24"/>
        </w:rPr>
        <w:t>2.1.</w:t>
      </w:r>
      <w:r>
        <w:rPr>
          <w:rFonts w:ascii="Arial" w:hAnsi="Arial" w:cs="Arial"/>
          <w:sz w:val="24"/>
          <w:szCs w:val="24"/>
        </w:rPr>
        <w:tab/>
        <w:t>Operation</w:t>
      </w:r>
    </w:p>
    <w:p w:rsidR="00A674AD" w:rsidRDefault="00A674AD" w:rsidP="00A674AD">
      <w:pPr>
        <w:spacing w:after="0"/>
        <w:ind w:left="540" w:hanging="540"/>
        <w:jc w:val="both"/>
        <w:rPr>
          <w:rFonts w:ascii="Arial" w:hAnsi="Arial" w:cs="Arial"/>
          <w:sz w:val="24"/>
          <w:szCs w:val="24"/>
        </w:rPr>
      </w:pPr>
    </w:p>
    <w:p w:rsidR="00F64B8E" w:rsidRDefault="00A674AD" w:rsidP="00F64B8E">
      <w:pPr>
        <w:spacing w:after="0"/>
        <w:jc w:val="both"/>
        <w:rPr>
          <w:rFonts w:ascii="Arial" w:hAnsi="Arial" w:cs="Arial"/>
          <w:sz w:val="24"/>
          <w:szCs w:val="24"/>
        </w:rPr>
      </w:pPr>
      <w:r>
        <w:rPr>
          <w:rFonts w:ascii="Arial" w:hAnsi="Arial" w:cs="Arial"/>
          <w:sz w:val="24"/>
          <w:szCs w:val="24"/>
        </w:rPr>
        <w:t>BPL modem for the need of customers refers to standards of IEEE P1675, IEEE 1901</w:t>
      </w:r>
      <w:r w:rsidR="00F64B8E">
        <w:rPr>
          <w:rFonts w:ascii="Arial" w:hAnsi="Arial" w:cs="Arial"/>
          <w:sz w:val="24"/>
          <w:szCs w:val="24"/>
        </w:rPr>
        <w:t>, IEC 61000-3-8, ETSI TS 101 867.</w:t>
      </w:r>
    </w:p>
    <w:p w:rsidR="00F64B8E" w:rsidRDefault="00F64B8E" w:rsidP="00F64B8E">
      <w:pPr>
        <w:spacing w:after="0"/>
        <w:jc w:val="both"/>
        <w:rPr>
          <w:rFonts w:ascii="Arial" w:hAnsi="Arial" w:cs="Arial"/>
          <w:sz w:val="24"/>
          <w:szCs w:val="24"/>
        </w:rPr>
      </w:pPr>
    </w:p>
    <w:p w:rsidR="00F64B8E" w:rsidRDefault="00F64B8E" w:rsidP="00F64B8E">
      <w:pPr>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Interface</w:t>
      </w:r>
    </w:p>
    <w:p w:rsidR="00F64B8E" w:rsidRDefault="00F64B8E" w:rsidP="00F64B8E">
      <w:pPr>
        <w:spacing w:after="0"/>
        <w:ind w:left="540" w:hanging="540"/>
        <w:jc w:val="both"/>
        <w:rPr>
          <w:rFonts w:ascii="Arial" w:hAnsi="Arial" w:cs="Arial"/>
          <w:sz w:val="24"/>
          <w:szCs w:val="24"/>
        </w:rPr>
      </w:pPr>
      <w:r>
        <w:rPr>
          <w:rFonts w:ascii="Arial" w:hAnsi="Arial" w:cs="Arial"/>
          <w:sz w:val="24"/>
          <w:szCs w:val="24"/>
        </w:rPr>
        <w:tab/>
        <w:t>BPL modem equipment at least must provide one of the following interfaces :</w:t>
      </w:r>
    </w:p>
    <w:p w:rsidR="00F64B8E" w:rsidRDefault="00F64B8E" w:rsidP="00F64B8E">
      <w:pPr>
        <w:spacing w:after="0"/>
        <w:ind w:left="10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RJ 45 (minimum 100Base-TX);</w:t>
      </w:r>
    </w:p>
    <w:p w:rsidR="00F64B8E" w:rsidRDefault="00F64B8E" w:rsidP="00F64B8E">
      <w:pPr>
        <w:spacing w:after="0"/>
        <w:ind w:left="1080" w:hanging="54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sz w:val="24"/>
          <w:szCs w:val="24"/>
        </w:rPr>
        <w:t xml:space="preserve">WiFi </w:t>
      </w:r>
      <w:r>
        <w:rPr>
          <w:rFonts w:ascii="Arial" w:hAnsi="Arial" w:cs="Arial"/>
          <w:sz w:val="24"/>
          <w:szCs w:val="24"/>
        </w:rPr>
        <w:t>IEEE 802 11 a/b/g/n with maximum emission power of 200 mW;</w:t>
      </w:r>
    </w:p>
    <w:p w:rsidR="00F64B8E" w:rsidRDefault="00F64B8E" w:rsidP="00F64B8E">
      <w:pPr>
        <w:spacing w:after="0"/>
        <w:ind w:left="10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USB;</w:t>
      </w:r>
    </w:p>
    <w:p w:rsidR="00F64B8E" w:rsidRDefault="00F64B8E" w:rsidP="00F64B8E">
      <w:pPr>
        <w:spacing w:after="0"/>
        <w:ind w:left="10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RJ 11;</w:t>
      </w:r>
    </w:p>
    <w:p w:rsidR="00F64B8E" w:rsidRDefault="00F64B8E" w:rsidP="00F64B8E">
      <w:pPr>
        <w:spacing w:after="0"/>
        <w:ind w:left="1080" w:hanging="54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F </w:t>
      </w:r>
      <w:r>
        <w:rPr>
          <w:rFonts w:ascii="Arial" w:hAnsi="Arial" w:cs="Arial"/>
          <w:i/>
          <w:sz w:val="24"/>
          <w:szCs w:val="24"/>
        </w:rPr>
        <w:t>connector</w:t>
      </w:r>
      <w:r>
        <w:rPr>
          <w:rFonts w:ascii="Arial" w:hAnsi="Arial" w:cs="Arial"/>
          <w:sz w:val="24"/>
          <w:szCs w:val="24"/>
        </w:rPr>
        <w:t>.</w:t>
      </w:r>
    </w:p>
    <w:p w:rsidR="00F64B8E" w:rsidRDefault="00F64B8E" w:rsidP="00F64B8E">
      <w:pPr>
        <w:spacing w:after="0"/>
        <w:ind w:left="1080" w:hanging="540"/>
        <w:jc w:val="both"/>
        <w:rPr>
          <w:rFonts w:ascii="Arial" w:hAnsi="Arial" w:cs="Arial"/>
          <w:sz w:val="24"/>
          <w:szCs w:val="24"/>
        </w:rPr>
      </w:pPr>
    </w:p>
    <w:p w:rsidR="00F64B8E" w:rsidRDefault="00F64B8E" w:rsidP="00F64B8E">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Power Supply</w:t>
      </w:r>
    </w:p>
    <w:p w:rsidR="00D431F2" w:rsidRDefault="00F64B8E" w:rsidP="00F64B8E">
      <w:pPr>
        <w:spacing w:after="0"/>
        <w:ind w:left="540" w:hanging="540"/>
        <w:jc w:val="both"/>
        <w:rPr>
          <w:rFonts w:ascii="Arial" w:hAnsi="Arial" w:cs="Arial"/>
          <w:sz w:val="24"/>
          <w:szCs w:val="24"/>
        </w:rPr>
      </w:pPr>
      <w:r>
        <w:rPr>
          <w:rFonts w:ascii="Arial" w:hAnsi="Arial" w:cs="Arial"/>
          <w:sz w:val="24"/>
          <w:szCs w:val="24"/>
        </w:rPr>
        <w:tab/>
        <w:t xml:space="preserve">BPL modem equipment must </w:t>
      </w:r>
      <w:r w:rsidR="00D431F2">
        <w:rPr>
          <w:rFonts w:ascii="Arial" w:hAnsi="Arial" w:cs="Arial"/>
          <w:sz w:val="24"/>
          <w:szCs w:val="24"/>
        </w:rPr>
        <w:t>fulfil power supply .</w:t>
      </w:r>
    </w:p>
    <w:p w:rsidR="00D431F2" w:rsidRDefault="00D431F2" w:rsidP="00F64B8E">
      <w:pPr>
        <w:spacing w:after="0"/>
        <w:ind w:left="540" w:hanging="540"/>
        <w:jc w:val="both"/>
        <w:rPr>
          <w:rFonts w:ascii="Arial" w:hAnsi="Arial" w:cs="Arial"/>
          <w:sz w:val="24"/>
          <w:szCs w:val="24"/>
        </w:rPr>
      </w:pPr>
      <w:r>
        <w:rPr>
          <w:rFonts w:ascii="Arial" w:hAnsi="Arial" w:cs="Arial"/>
          <w:sz w:val="24"/>
          <w:szCs w:val="24"/>
        </w:rPr>
        <w:tab/>
        <w:t>The nominal alternating current voltage is 220 Vac/50Hz. Power usage at the equipment is 3 Watt at the time of:</w:t>
      </w:r>
    </w:p>
    <w:p w:rsidR="00F7766D" w:rsidRPr="00F7766D" w:rsidRDefault="00F7766D" w:rsidP="00F7766D">
      <w:pPr>
        <w:pStyle w:val="ListParagraph"/>
        <w:numPr>
          <w:ilvl w:val="0"/>
          <w:numId w:val="4"/>
        </w:numPr>
        <w:spacing w:after="0"/>
        <w:ind w:left="1080" w:hanging="540"/>
        <w:jc w:val="both"/>
        <w:rPr>
          <w:rFonts w:ascii="Arial" w:hAnsi="Arial" w:cs="Arial"/>
          <w:sz w:val="24"/>
          <w:szCs w:val="24"/>
        </w:rPr>
      </w:pPr>
      <w:r>
        <w:rPr>
          <w:rFonts w:ascii="Arial" w:hAnsi="Arial" w:cs="Arial"/>
          <w:i/>
          <w:sz w:val="24"/>
          <w:szCs w:val="24"/>
        </w:rPr>
        <w:t>shut-down;</w:t>
      </w:r>
    </w:p>
    <w:p w:rsidR="00F7766D" w:rsidRDefault="00F7766D" w:rsidP="00F7766D">
      <w:pPr>
        <w:pStyle w:val="ListParagraph"/>
        <w:numPr>
          <w:ilvl w:val="0"/>
          <w:numId w:val="4"/>
        </w:numPr>
        <w:spacing w:after="0"/>
        <w:ind w:left="1080" w:hanging="540"/>
        <w:jc w:val="both"/>
        <w:rPr>
          <w:rFonts w:ascii="Arial" w:hAnsi="Arial" w:cs="Arial"/>
          <w:i/>
          <w:sz w:val="24"/>
          <w:szCs w:val="24"/>
        </w:rPr>
      </w:pPr>
      <w:r w:rsidRPr="00F7766D">
        <w:rPr>
          <w:rFonts w:ascii="Arial" w:hAnsi="Arial" w:cs="Arial"/>
          <w:i/>
          <w:sz w:val="24"/>
          <w:szCs w:val="24"/>
        </w:rPr>
        <w:t>wake-up</w:t>
      </w:r>
      <w:r>
        <w:rPr>
          <w:rFonts w:ascii="Arial" w:hAnsi="Arial" w:cs="Arial"/>
          <w:i/>
          <w:sz w:val="24"/>
          <w:szCs w:val="24"/>
        </w:rPr>
        <w:t>.</w:t>
      </w:r>
    </w:p>
    <w:p w:rsidR="00F7766D" w:rsidRPr="00F7766D" w:rsidRDefault="00F7766D" w:rsidP="00F7766D">
      <w:pPr>
        <w:spacing w:after="0"/>
        <w:ind w:left="180"/>
        <w:jc w:val="both"/>
        <w:rPr>
          <w:rFonts w:ascii="Arial" w:hAnsi="Arial" w:cs="Arial"/>
          <w:i/>
          <w:sz w:val="24"/>
          <w:szCs w:val="24"/>
        </w:rPr>
      </w:pPr>
    </w:p>
    <w:p w:rsidR="00F64B8E" w:rsidRDefault="00F64B8E" w:rsidP="00F7766D">
      <w:pPr>
        <w:spacing w:after="0"/>
        <w:ind w:left="540" w:hanging="540"/>
        <w:jc w:val="both"/>
        <w:rPr>
          <w:rFonts w:ascii="Arial" w:hAnsi="Arial" w:cs="Arial"/>
          <w:sz w:val="24"/>
          <w:szCs w:val="24"/>
        </w:rPr>
      </w:pPr>
      <w:r w:rsidRPr="00F7766D">
        <w:rPr>
          <w:rFonts w:ascii="Arial" w:hAnsi="Arial" w:cs="Arial"/>
          <w:i/>
          <w:sz w:val="24"/>
          <w:szCs w:val="24"/>
        </w:rPr>
        <w:t>.</w:t>
      </w:r>
      <w:r w:rsidR="00F7766D">
        <w:rPr>
          <w:rFonts w:ascii="Arial" w:hAnsi="Arial" w:cs="Arial"/>
          <w:sz w:val="24"/>
          <w:szCs w:val="24"/>
        </w:rPr>
        <w:t>c.</w:t>
      </w:r>
      <w:r w:rsidR="00F7766D">
        <w:rPr>
          <w:rFonts w:ascii="Arial" w:hAnsi="Arial" w:cs="Arial"/>
          <w:sz w:val="24"/>
          <w:szCs w:val="24"/>
        </w:rPr>
        <w:tab/>
        <w:t xml:space="preserve">Environmental Condition </w:t>
      </w:r>
    </w:p>
    <w:p w:rsidR="00F7766D" w:rsidRDefault="00F7766D" w:rsidP="00F7766D">
      <w:pPr>
        <w:spacing w:after="0"/>
        <w:ind w:left="540" w:hanging="540"/>
        <w:jc w:val="both"/>
        <w:rPr>
          <w:rFonts w:ascii="Arial" w:hAnsi="Arial" w:cs="Arial"/>
          <w:sz w:val="24"/>
          <w:szCs w:val="24"/>
        </w:rPr>
      </w:pPr>
      <w:r>
        <w:rPr>
          <w:rFonts w:ascii="Arial" w:hAnsi="Arial" w:cs="Arial"/>
          <w:i/>
          <w:sz w:val="24"/>
          <w:szCs w:val="24"/>
        </w:rPr>
        <w:tab/>
      </w:r>
      <w:r>
        <w:rPr>
          <w:rFonts w:ascii="Arial" w:hAnsi="Arial" w:cs="Arial"/>
          <w:sz w:val="24"/>
          <w:szCs w:val="24"/>
        </w:rPr>
        <w:t>BPL modem equipment must be able to work normally at the environmental condition :</w:t>
      </w:r>
    </w:p>
    <w:p w:rsidR="00F7766D" w:rsidRDefault="00F7766D" w:rsidP="00F7766D">
      <w:pPr>
        <w:spacing w:after="0"/>
        <w:ind w:left="10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Room temperature</w:t>
      </w:r>
      <w:r w:rsidR="0062304A">
        <w:rPr>
          <w:rFonts w:ascii="Arial" w:hAnsi="Arial" w:cs="Arial"/>
          <w:sz w:val="24"/>
          <w:szCs w:val="24"/>
        </w:rPr>
        <w:t xml:space="preserve"> </w:t>
      </w:r>
      <w:r>
        <w:rPr>
          <w:rFonts w:ascii="Arial" w:hAnsi="Arial" w:cs="Arial"/>
          <w:sz w:val="24"/>
          <w:szCs w:val="24"/>
        </w:rPr>
        <w:t>: 25</w:t>
      </w:r>
      <w:r w:rsidRPr="00F7766D">
        <w:rPr>
          <w:rFonts w:ascii="Arial" w:hAnsi="Arial" w:cs="Arial"/>
          <w:sz w:val="24"/>
          <w:szCs w:val="24"/>
          <w:vertAlign w:val="superscript"/>
        </w:rPr>
        <w:t>o</w:t>
      </w:r>
      <w:r>
        <w:rPr>
          <w:rFonts w:ascii="Arial" w:hAnsi="Arial" w:cs="Arial"/>
          <w:sz w:val="24"/>
          <w:szCs w:val="24"/>
          <w:vertAlign w:val="superscript"/>
        </w:rPr>
        <w:t xml:space="preserve"> </w:t>
      </w:r>
      <w:r>
        <w:rPr>
          <w:rFonts w:ascii="Arial" w:hAnsi="Arial" w:cs="Arial"/>
          <w:sz w:val="24"/>
          <w:szCs w:val="24"/>
        </w:rPr>
        <w:t>C ± 15</w:t>
      </w:r>
      <w:r w:rsidRPr="00F7766D">
        <w:rPr>
          <w:rFonts w:ascii="Arial" w:hAnsi="Arial" w:cs="Arial"/>
          <w:sz w:val="24"/>
          <w:szCs w:val="24"/>
          <w:vertAlign w:val="superscript"/>
        </w:rPr>
        <w:t>o</w:t>
      </w:r>
      <w:r>
        <w:rPr>
          <w:rFonts w:ascii="Arial" w:hAnsi="Arial" w:cs="Arial"/>
          <w:sz w:val="24"/>
          <w:szCs w:val="24"/>
          <w:vertAlign w:val="superscript"/>
        </w:rPr>
        <w:t xml:space="preserve"> </w:t>
      </w:r>
      <w:r>
        <w:rPr>
          <w:rFonts w:ascii="Arial" w:hAnsi="Arial" w:cs="Arial"/>
          <w:sz w:val="24"/>
          <w:szCs w:val="24"/>
        </w:rPr>
        <w:t xml:space="preserve"> C;</w:t>
      </w:r>
    </w:p>
    <w:p w:rsidR="0062304A" w:rsidRDefault="0062304A" w:rsidP="00F7766D">
      <w:pPr>
        <w:spacing w:after="0"/>
        <w:ind w:left="10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Temperature change : ≤ 5</w:t>
      </w:r>
      <w:r w:rsidRPr="0062304A">
        <w:rPr>
          <w:rFonts w:ascii="Arial" w:hAnsi="Arial" w:cs="Arial"/>
          <w:sz w:val="24"/>
          <w:szCs w:val="24"/>
          <w:vertAlign w:val="superscript"/>
        </w:rPr>
        <w:t>o</w:t>
      </w:r>
      <w:r>
        <w:rPr>
          <w:rFonts w:ascii="Arial" w:hAnsi="Arial" w:cs="Arial"/>
          <w:sz w:val="24"/>
          <w:szCs w:val="24"/>
        </w:rPr>
        <w:t xml:space="preserve"> C per hour;</w:t>
      </w:r>
    </w:p>
    <w:p w:rsidR="0062304A" w:rsidRDefault="0062304A" w:rsidP="00F7766D">
      <w:pPr>
        <w:spacing w:after="0"/>
        <w:ind w:left="10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Relative humidity : 40%&lt;H&lt; 90%;</w:t>
      </w:r>
    </w:p>
    <w:p w:rsidR="0062304A" w:rsidRDefault="0062304A" w:rsidP="00F7766D">
      <w:pPr>
        <w:spacing w:after="0"/>
        <w:ind w:left="1080" w:hanging="540"/>
        <w:jc w:val="both"/>
        <w:rPr>
          <w:rFonts w:ascii="Arial" w:hAnsi="Arial" w:cs="Arial"/>
          <w:sz w:val="24"/>
          <w:szCs w:val="24"/>
        </w:rPr>
      </w:pPr>
      <w:r>
        <w:rPr>
          <w:rFonts w:ascii="Arial" w:hAnsi="Arial" w:cs="Arial"/>
          <w:sz w:val="24"/>
          <w:szCs w:val="24"/>
        </w:rPr>
        <w:t>4)</w:t>
      </w:r>
      <w:r>
        <w:rPr>
          <w:rFonts w:ascii="Arial" w:hAnsi="Arial" w:cs="Arial"/>
          <w:sz w:val="24"/>
          <w:szCs w:val="24"/>
        </w:rPr>
        <w:tab/>
        <w:t>Humidity change : ≤ 5% per hour.</w:t>
      </w:r>
    </w:p>
    <w:p w:rsidR="0062304A" w:rsidRDefault="0062304A" w:rsidP="00F7766D">
      <w:pPr>
        <w:spacing w:after="0"/>
        <w:ind w:left="1080" w:hanging="540"/>
        <w:jc w:val="both"/>
        <w:rPr>
          <w:rFonts w:ascii="Arial" w:hAnsi="Arial" w:cs="Arial"/>
          <w:sz w:val="24"/>
          <w:szCs w:val="24"/>
        </w:rPr>
      </w:pPr>
    </w:p>
    <w:p w:rsidR="0062304A" w:rsidRDefault="0062304A" w:rsidP="0062304A">
      <w:pPr>
        <w:spacing w:after="0"/>
        <w:ind w:left="5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Security system</w:t>
      </w:r>
    </w:p>
    <w:p w:rsidR="0062304A" w:rsidRDefault="0062304A" w:rsidP="0062304A">
      <w:pPr>
        <w:spacing w:after="0"/>
        <w:ind w:left="540" w:hanging="540"/>
        <w:jc w:val="both"/>
        <w:rPr>
          <w:rFonts w:ascii="Arial" w:hAnsi="Arial" w:cs="Arial"/>
          <w:sz w:val="24"/>
          <w:szCs w:val="24"/>
        </w:rPr>
      </w:pPr>
    </w:p>
    <w:p w:rsidR="0062304A" w:rsidRDefault="0062304A" w:rsidP="0062304A">
      <w:pPr>
        <w:spacing w:after="0"/>
        <w:ind w:left="10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Electrical</w:t>
      </w:r>
    </w:p>
    <w:p w:rsidR="007B24A1" w:rsidRDefault="0062304A" w:rsidP="00F7766D">
      <w:pPr>
        <w:spacing w:after="0"/>
        <w:ind w:left="1080" w:hanging="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Equipped with security against voltge and excessive current (</w:t>
      </w:r>
      <w:r>
        <w:rPr>
          <w:rFonts w:ascii="Arial" w:hAnsi="Arial" w:cs="Arial"/>
          <w:i/>
          <w:sz w:val="24"/>
          <w:szCs w:val="24"/>
        </w:rPr>
        <w:t xml:space="preserve">overload protection) </w:t>
      </w:r>
      <w:r w:rsidRPr="007B24A1">
        <w:rPr>
          <w:rFonts w:ascii="Arial" w:hAnsi="Arial" w:cs="Arial"/>
          <w:sz w:val="24"/>
          <w:szCs w:val="24"/>
        </w:rPr>
        <w:t>in accordance with IE</w:t>
      </w:r>
      <w:r w:rsidR="007B24A1">
        <w:rPr>
          <w:rFonts w:ascii="Arial" w:hAnsi="Arial" w:cs="Arial"/>
          <w:sz w:val="24"/>
          <w:szCs w:val="24"/>
        </w:rPr>
        <w:t>C 60950-1 and indicator to provide information on status of equipment or network.</w:t>
      </w:r>
    </w:p>
    <w:p w:rsidR="007B24A1" w:rsidRDefault="007B24A1" w:rsidP="00F7766D">
      <w:pPr>
        <w:spacing w:after="0"/>
        <w:ind w:left="1080" w:hanging="540"/>
        <w:jc w:val="both"/>
        <w:rPr>
          <w:rFonts w:ascii="Arial" w:hAnsi="Arial" w:cs="Arial"/>
          <w:sz w:val="24"/>
          <w:szCs w:val="24"/>
        </w:rPr>
      </w:pPr>
    </w:p>
    <w:p w:rsidR="007B24A1" w:rsidRDefault="007B24A1" w:rsidP="00F7766D">
      <w:pPr>
        <w:spacing w:after="0"/>
        <w:ind w:left="10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Data</w:t>
      </w:r>
    </w:p>
    <w:p w:rsidR="00F64B8E" w:rsidRDefault="007B24A1" w:rsidP="007B24A1">
      <w:pPr>
        <w:spacing w:after="0"/>
        <w:ind w:left="1080" w:hanging="540"/>
        <w:jc w:val="both"/>
        <w:rPr>
          <w:rFonts w:ascii="Arial" w:hAnsi="Arial" w:cs="Arial"/>
          <w:i/>
          <w:sz w:val="24"/>
          <w:szCs w:val="24"/>
        </w:rPr>
      </w:pPr>
      <w:r>
        <w:rPr>
          <w:rFonts w:ascii="Arial" w:hAnsi="Arial" w:cs="Arial"/>
          <w:sz w:val="24"/>
          <w:szCs w:val="24"/>
        </w:rPr>
        <w:tab/>
        <w:t xml:space="preserve">Equipped with minimum asymmetrical encryption of  </w:t>
      </w:r>
      <w:r>
        <w:rPr>
          <w:rFonts w:ascii="Arial" w:hAnsi="Arial" w:cs="Arial"/>
          <w:i/>
          <w:sz w:val="24"/>
          <w:szCs w:val="24"/>
        </w:rPr>
        <w:t>128 bit.</w:t>
      </w:r>
    </w:p>
    <w:p w:rsidR="00765694" w:rsidRDefault="00765694" w:rsidP="007B24A1">
      <w:pPr>
        <w:spacing w:after="0"/>
        <w:ind w:left="1080" w:hanging="540"/>
        <w:jc w:val="both"/>
        <w:rPr>
          <w:rFonts w:ascii="Arial" w:hAnsi="Arial" w:cs="Arial"/>
          <w:i/>
          <w:sz w:val="24"/>
          <w:szCs w:val="24"/>
        </w:rPr>
      </w:pPr>
    </w:p>
    <w:p w:rsidR="007B24A1" w:rsidRDefault="007B24A1" w:rsidP="007B24A1">
      <w:pPr>
        <w:spacing w:after="0"/>
        <w:ind w:left="540" w:hanging="54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Electrical and </w:t>
      </w:r>
      <w:r w:rsidRPr="007B24A1">
        <w:rPr>
          <w:rFonts w:ascii="Arial" w:hAnsi="Arial" w:cs="Arial"/>
          <w:i/>
          <w:sz w:val="24"/>
          <w:szCs w:val="24"/>
        </w:rPr>
        <w:t>Electromagnetic Compatibility</w:t>
      </w:r>
      <w:r>
        <w:rPr>
          <w:rFonts w:ascii="Arial" w:hAnsi="Arial" w:cs="Arial"/>
          <w:sz w:val="24"/>
          <w:szCs w:val="24"/>
        </w:rPr>
        <w:t xml:space="preserve"> (EMC) Safety.</w:t>
      </w:r>
    </w:p>
    <w:p w:rsidR="007B24A1" w:rsidRDefault="007B24A1" w:rsidP="007B24A1">
      <w:pPr>
        <w:spacing w:after="0"/>
        <w:ind w:left="540" w:hanging="540"/>
        <w:jc w:val="both"/>
        <w:rPr>
          <w:rFonts w:ascii="Arial" w:hAnsi="Arial" w:cs="Arial"/>
          <w:sz w:val="24"/>
          <w:szCs w:val="24"/>
        </w:rPr>
      </w:pPr>
    </w:p>
    <w:p w:rsidR="007B24A1" w:rsidRDefault="007B24A1" w:rsidP="007B24A1">
      <w:pPr>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Electrical safety requirement is in accordance with international standard of IEC 60950-1 or equivalent international standard.</w:t>
      </w:r>
    </w:p>
    <w:p w:rsidR="007B24A1" w:rsidRDefault="007B24A1" w:rsidP="007B24A1">
      <w:pPr>
        <w:spacing w:after="0"/>
        <w:ind w:left="540" w:hanging="540"/>
        <w:jc w:val="both"/>
        <w:rPr>
          <w:rFonts w:ascii="Arial" w:hAnsi="Arial" w:cs="Arial"/>
          <w:sz w:val="24"/>
          <w:szCs w:val="24"/>
        </w:rPr>
      </w:pPr>
    </w:p>
    <w:p w:rsidR="007B24A1" w:rsidRDefault="007B24A1" w:rsidP="007B24A1">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65694">
        <w:rPr>
          <w:rFonts w:ascii="Arial" w:hAnsi="Arial" w:cs="Arial"/>
          <w:sz w:val="24"/>
          <w:szCs w:val="24"/>
        </w:rPr>
        <w:t>EMC requirement is in accordance with the provision of legal regulations which regulate EMG and or in accordance with equivalent international EMC standard.</w:t>
      </w:r>
    </w:p>
    <w:p w:rsidR="00765694" w:rsidRDefault="00765694" w:rsidP="007B24A1">
      <w:pPr>
        <w:spacing w:after="0"/>
        <w:ind w:left="540" w:hanging="540"/>
        <w:jc w:val="both"/>
        <w:rPr>
          <w:rFonts w:ascii="Arial" w:hAnsi="Arial" w:cs="Arial"/>
          <w:sz w:val="24"/>
          <w:szCs w:val="24"/>
        </w:rPr>
      </w:pPr>
    </w:p>
    <w:p w:rsidR="00765694" w:rsidRDefault="00765694" w:rsidP="007B24A1">
      <w:pPr>
        <w:spacing w:after="0"/>
        <w:ind w:left="540" w:hanging="540"/>
        <w:jc w:val="both"/>
        <w:rPr>
          <w:rFonts w:ascii="Arial" w:hAnsi="Arial" w:cs="Arial"/>
          <w:sz w:val="24"/>
          <w:szCs w:val="24"/>
        </w:rPr>
      </w:pPr>
      <w:r>
        <w:rPr>
          <w:rFonts w:ascii="Arial" w:hAnsi="Arial" w:cs="Arial"/>
          <w:sz w:val="24"/>
          <w:szCs w:val="24"/>
        </w:rPr>
        <w:t>2.3.</w:t>
      </w:r>
      <w:r>
        <w:rPr>
          <w:rFonts w:ascii="Arial" w:hAnsi="Arial" w:cs="Arial"/>
          <w:sz w:val="24"/>
          <w:szCs w:val="24"/>
        </w:rPr>
        <w:tab/>
        <w:t>Electrical</w:t>
      </w:r>
    </w:p>
    <w:p w:rsidR="00765694" w:rsidRDefault="00765694" w:rsidP="007B24A1">
      <w:pPr>
        <w:spacing w:after="0"/>
        <w:ind w:left="540" w:hanging="540"/>
        <w:jc w:val="both"/>
        <w:rPr>
          <w:rFonts w:ascii="Arial" w:hAnsi="Arial" w:cs="Arial"/>
          <w:sz w:val="24"/>
          <w:szCs w:val="24"/>
        </w:rPr>
      </w:pPr>
    </w:p>
    <w:p w:rsidR="00765694" w:rsidRDefault="00765694" w:rsidP="007B24A1">
      <w:pPr>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Frequency of operation</w:t>
      </w:r>
    </w:p>
    <w:p w:rsidR="00765694" w:rsidRDefault="00765694" w:rsidP="007B24A1">
      <w:pPr>
        <w:spacing w:after="0"/>
        <w:ind w:left="540" w:hanging="540"/>
        <w:jc w:val="both"/>
        <w:rPr>
          <w:rFonts w:ascii="Arial" w:hAnsi="Arial" w:cs="Arial"/>
          <w:sz w:val="24"/>
          <w:szCs w:val="24"/>
        </w:rPr>
      </w:pPr>
      <w:r>
        <w:rPr>
          <w:rFonts w:ascii="Arial" w:hAnsi="Arial" w:cs="Arial"/>
          <w:sz w:val="24"/>
          <w:szCs w:val="24"/>
        </w:rPr>
        <w:tab/>
        <w:t>BPL Modem Equipment for the need of customers (CPE) must communicate in the existing electrical network at work frequency of 2 MHz up to 80 MHz.</w:t>
      </w:r>
      <w:r w:rsidR="005804D4">
        <w:rPr>
          <w:rFonts w:ascii="Arial" w:hAnsi="Arial" w:cs="Arial"/>
          <w:sz w:val="24"/>
          <w:szCs w:val="24"/>
        </w:rPr>
        <w:t>`</w:t>
      </w:r>
      <w:r w:rsidR="005804D4">
        <w:rPr>
          <w:rFonts w:ascii="Arial" w:hAnsi="Arial" w:cs="Arial"/>
          <w:sz w:val="24"/>
          <w:szCs w:val="24"/>
        </w:rPr>
        <w:tab/>
        <w:t>`</w:t>
      </w:r>
    </w:p>
    <w:p w:rsidR="005804D4" w:rsidRDefault="005804D4" w:rsidP="007B24A1">
      <w:pPr>
        <w:spacing w:after="0"/>
        <w:ind w:left="540" w:hanging="540"/>
        <w:jc w:val="both"/>
        <w:rPr>
          <w:rFonts w:ascii="Arial" w:hAnsi="Arial" w:cs="Arial"/>
          <w:sz w:val="24"/>
          <w:szCs w:val="24"/>
        </w:rPr>
      </w:pPr>
    </w:p>
    <w:p w:rsidR="00765694" w:rsidRDefault="00765694" w:rsidP="007B24A1">
      <w:pPr>
        <w:spacing w:after="0"/>
        <w:ind w:left="540" w:hanging="540"/>
        <w:jc w:val="both"/>
        <w:rPr>
          <w:rFonts w:ascii="Arial" w:hAnsi="Arial" w:cs="Arial"/>
          <w:sz w:val="24"/>
          <w:szCs w:val="24"/>
        </w:rPr>
      </w:pPr>
    </w:p>
    <w:p w:rsidR="00765694" w:rsidRDefault="00765694" w:rsidP="007B24A1">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Operation Modulation</w:t>
      </w:r>
    </w:p>
    <w:p w:rsidR="003F6F5F" w:rsidRDefault="00765694" w:rsidP="007B24A1">
      <w:pPr>
        <w:spacing w:after="0"/>
        <w:ind w:left="540" w:hanging="540"/>
        <w:jc w:val="both"/>
        <w:rPr>
          <w:rFonts w:ascii="Arial" w:hAnsi="Arial" w:cs="Arial"/>
          <w:sz w:val="24"/>
          <w:szCs w:val="24"/>
        </w:rPr>
      </w:pPr>
      <w:r>
        <w:rPr>
          <w:rFonts w:ascii="Arial" w:hAnsi="Arial" w:cs="Arial"/>
          <w:sz w:val="24"/>
          <w:szCs w:val="24"/>
        </w:rPr>
        <w:tab/>
        <w:t xml:space="preserve">BPL Modem Equipment </w:t>
      </w:r>
      <w:r w:rsidR="003F6F5F">
        <w:rPr>
          <w:rFonts w:ascii="Arial" w:hAnsi="Arial" w:cs="Arial"/>
          <w:sz w:val="24"/>
          <w:szCs w:val="24"/>
        </w:rPr>
        <w:t>minimally uses OFDM operation modulation.</w:t>
      </w:r>
    </w:p>
    <w:p w:rsidR="003F6F5F" w:rsidRDefault="003F6F5F" w:rsidP="007B24A1">
      <w:pPr>
        <w:spacing w:after="0"/>
        <w:ind w:left="540" w:hanging="540"/>
        <w:jc w:val="both"/>
        <w:rPr>
          <w:rFonts w:ascii="Arial" w:hAnsi="Arial" w:cs="Arial"/>
          <w:sz w:val="24"/>
          <w:szCs w:val="24"/>
        </w:rPr>
      </w:pPr>
    </w:p>
    <w:p w:rsidR="003F6F5F" w:rsidRDefault="003F6F5F" w:rsidP="007B24A1">
      <w:pPr>
        <w:spacing w:after="0"/>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Frequency Accuracy</w:t>
      </w:r>
    </w:p>
    <w:p w:rsidR="003F6F5F" w:rsidRDefault="003F6F5F" w:rsidP="007B24A1">
      <w:pPr>
        <w:spacing w:after="0"/>
        <w:ind w:left="540" w:hanging="540"/>
        <w:jc w:val="both"/>
        <w:rPr>
          <w:rFonts w:ascii="Arial" w:hAnsi="Arial" w:cs="Arial"/>
          <w:sz w:val="24"/>
          <w:szCs w:val="24"/>
        </w:rPr>
      </w:pPr>
      <w:r>
        <w:rPr>
          <w:rFonts w:ascii="Arial" w:hAnsi="Arial" w:cs="Arial"/>
          <w:sz w:val="24"/>
          <w:szCs w:val="24"/>
        </w:rPr>
        <w:tab/>
        <w:t>BPL Modem must have minimum frequency accuracy of ± 32 Ppm.</w:t>
      </w:r>
    </w:p>
    <w:p w:rsidR="003F6F5F" w:rsidRDefault="003F6F5F" w:rsidP="007B24A1">
      <w:pPr>
        <w:spacing w:after="0"/>
        <w:ind w:left="540" w:hanging="540"/>
        <w:jc w:val="both"/>
        <w:rPr>
          <w:rFonts w:ascii="Arial" w:hAnsi="Arial" w:cs="Arial"/>
          <w:sz w:val="24"/>
          <w:szCs w:val="24"/>
        </w:rPr>
      </w:pPr>
    </w:p>
    <w:p w:rsidR="003F6F5F" w:rsidRDefault="003F6F5F" w:rsidP="007B24A1">
      <w:pPr>
        <w:spacing w:after="0"/>
        <w:ind w:left="540" w:hanging="54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Output Level </w:t>
      </w:r>
      <w:r w:rsidR="00306EE3">
        <w:rPr>
          <w:rFonts w:ascii="Arial" w:hAnsi="Arial" w:cs="Arial"/>
          <w:sz w:val="24"/>
          <w:szCs w:val="24"/>
        </w:rPr>
        <w:t>to</w:t>
      </w:r>
      <w:r>
        <w:rPr>
          <w:rFonts w:ascii="Arial" w:hAnsi="Arial" w:cs="Arial"/>
          <w:sz w:val="24"/>
          <w:szCs w:val="24"/>
        </w:rPr>
        <w:t xml:space="preserve"> Customers</w:t>
      </w:r>
    </w:p>
    <w:p w:rsidR="00306EE3" w:rsidRDefault="003F6F5F" w:rsidP="007B24A1">
      <w:pPr>
        <w:spacing w:after="0"/>
        <w:ind w:left="540" w:hanging="540"/>
        <w:jc w:val="both"/>
        <w:rPr>
          <w:rFonts w:ascii="Arial" w:hAnsi="Arial" w:cs="Arial"/>
          <w:sz w:val="24"/>
          <w:szCs w:val="24"/>
        </w:rPr>
      </w:pPr>
      <w:r>
        <w:rPr>
          <w:rFonts w:ascii="Arial" w:hAnsi="Arial" w:cs="Arial"/>
          <w:sz w:val="24"/>
          <w:szCs w:val="24"/>
        </w:rPr>
        <w:tab/>
        <w:t xml:space="preserve">BPL Modem must have </w:t>
      </w:r>
      <w:r w:rsidR="00306EE3">
        <w:rPr>
          <w:rFonts w:ascii="Arial" w:hAnsi="Arial" w:cs="Arial"/>
          <w:sz w:val="24"/>
          <w:szCs w:val="24"/>
        </w:rPr>
        <w:t xml:space="preserve">minimum </w:t>
      </w:r>
      <w:r>
        <w:rPr>
          <w:rFonts w:ascii="Arial" w:hAnsi="Arial" w:cs="Arial"/>
          <w:i/>
          <w:sz w:val="24"/>
          <w:szCs w:val="24"/>
        </w:rPr>
        <w:t>output level</w:t>
      </w:r>
      <w:r w:rsidR="00306EE3">
        <w:rPr>
          <w:rFonts w:ascii="Arial" w:hAnsi="Arial" w:cs="Arial"/>
          <w:i/>
          <w:sz w:val="24"/>
          <w:szCs w:val="24"/>
        </w:rPr>
        <w:t xml:space="preserve"> </w:t>
      </w:r>
      <w:r w:rsidR="00306EE3">
        <w:rPr>
          <w:rFonts w:ascii="Arial" w:hAnsi="Arial" w:cs="Arial"/>
          <w:sz w:val="24"/>
          <w:szCs w:val="24"/>
        </w:rPr>
        <w:t>to customers of  0 dBmV.</w:t>
      </w:r>
    </w:p>
    <w:p w:rsidR="00306EE3" w:rsidRDefault="00306EE3" w:rsidP="007B24A1">
      <w:pPr>
        <w:spacing w:after="0"/>
        <w:ind w:left="540" w:hanging="540"/>
        <w:jc w:val="both"/>
        <w:rPr>
          <w:rFonts w:ascii="Arial" w:hAnsi="Arial" w:cs="Arial"/>
          <w:sz w:val="24"/>
          <w:szCs w:val="24"/>
        </w:rPr>
      </w:pPr>
    </w:p>
    <w:p w:rsidR="00306EE3" w:rsidRDefault="00306EE3" w:rsidP="007B24A1">
      <w:pPr>
        <w:spacing w:after="0"/>
        <w:ind w:left="540" w:hanging="540"/>
        <w:jc w:val="both"/>
        <w:rPr>
          <w:rFonts w:ascii="Arial" w:hAnsi="Arial" w:cs="Arial"/>
          <w:sz w:val="24"/>
          <w:szCs w:val="24"/>
        </w:rPr>
      </w:pPr>
      <w:r>
        <w:rPr>
          <w:rFonts w:ascii="Arial" w:hAnsi="Arial" w:cs="Arial"/>
          <w:sz w:val="24"/>
          <w:szCs w:val="24"/>
        </w:rPr>
        <w:t>e.</w:t>
      </w:r>
      <w:r>
        <w:rPr>
          <w:rFonts w:ascii="Arial" w:hAnsi="Arial" w:cs="Arial"/>
          <w:sz w:val="24"/>
          <w:szCs w:val="24"/>
        </w:rPr>
        <w:tab/>
        <w:t>Data Capacity</w:t>
      </w:r>
    </w:p>
    <w:p w:rsidR="00306EE3" w:rsidRDefault="00306EE3" w:rsidP="007B24A1">
      <w:pPr>
        <w:spacing w:after="0"/>
        <w:ind w:left="540" w:hanging="540"/>
        <w:jc w:val="both"/>
        <w:rPr>
          <w:rFonts w:ascii="Arial" w:hAnsi="Arial" w:cs="Arial"/>
          <w:sz w:val="24"/>
          <w:szCs w:val="24"/>
        </w:rPr>
      </w:pPr>
      <w:r>
        <w:rPr>
          <w:rFonts w:ascii="Arial" w:hAnsi="Arial" w:cs="Arial"/>
          <w:sz w:val="24"/>
          <w:szCs w:val="24"/>
        </w:rPr>
        <w:tab/>
        <w:t>BPL Modem has minimum data capacity of  1 Mbps.</w:t>
      </w:r>
    </w:p>
    <w:p w:rsidR="00306EE3" w:rsidRDefault="00306EE3" w:rsidP="007B24A1">
      <w:pPr>
        <w:spacing w:after="0"/>
        <w:ind w:left="540" w:hanging="540"/>
        <w:jc w:val="both"/>
        <w:rPr>
          <w:rFonts w:ascii="Arial" w:hAnsi="Arial" w:cs="Arial"/>
          <w:sz w:val="24"/>
          <w:szCs w:val="24"/>
        </w:rPr>
      </w:pPr>
    </w:p>
    <w:p w:rsidR="00306EE3" w:rsidRDefault="00306EE3" w:rsidP="007B24A1">
      <w:pPr>
        <w:spacing w:after="0"/>
        <w:ind w:left="540" w:hanging="540"/>
        <w:jc w:val="both"/>
        <w:rPr>
          <w:rFonts w:ascii="Arial" w:hAnsi="Arial" w:cs="Arial"/>
          <w:i/>
          <w:sz w:val="24"/>
          <w:szCs w:val="24"/>
        </w:rPr>
      </w:pPr>
      <w:r>
        <w:rPr>
          <w:rFonts w:ascii="Arial" w:hAnsi="Arial" w:cs="Arial"/>
          <w:sz w:val="24"/>
          <w:szCs w:val="24"/>
        </w:rPr>
        <w:t>2.4.</w:t>
      </w:r>
      <w:r>
        <w:rPr>
          <w:rFonts w:ascii="Arial" w:hAnsi="Arial" w:cs="Arial"/>
          <w:sz w:val="24"/>
          <w:szCs w:val="24"/>
        </w:rPr>
        <w:tab/>
      </w:r>
      <w:r>
        <w:rPr>
          <w:rFonts w:ascii="Arial" w:hAnsi="Arial" w:cs="Arial"/>
          <w:i/>
          <w:sz w:val="24"/>
          <w:szCs w:val="24"/>
        </w:rPr>
        <w:t>Performance</w:t>
      </w:r>
    </w:p>
    <w:p w:rsidR="00306EE3" w:rsidRDefault="00306EE3" w:rsidP="007B24A1">
      <w:pPr>
        <w:spacing w:after="0"/>
        <w:ind w:left="540" w:hanging="540"/>
        <w:jc w:val="both"/>
        <w:rPr>
          <w:rFonts w:ascii="Arial" w:hAnsi="Arial" w:cs="Arial"/>
          <w:sz w:val="24"/>
          <w:szCs w:val="24"/>
        </w:rPr>
      </w:pPr>
    </w:p>
    <w:p w:rsidR="00306EE3" w:rsidRDefault="00306EE3" w:rsidP="007B24A1">
      <w:pPr>
        <w:spacing w:after="0"/>
        <w:ind w:left="540" w:hanging="540"/>
        <w:jc w:val="both"/>
        <w:rPr>
          <w:rFonts w:ascii="Arial" w:hAnsi="Arial" w:cs="Arial"/>
          <w:sz w:val="24"/>
          <w:szCs w:val="24"/>
        </w:rPr>
      </w:pPr>
      <w:r>
        <w:rPr>
          <w:rFonts w:ascii="Arial" w:hAnsi="Arial" w:cs="Arial"/>
          <w:sz w:val="24"/>
          <w:szCs w:val="24"/>
        </w:rPr>
        <w:t xml:space="preserve">BPL Modem must fulfil the following </w:t>
      </w:r>
      <w:r>
        <w:rPr>
          <w:rFonts w:ascii="Arial" w:hAnsi="Arial" w:cs="Arial"/>
          <w:i/>
          <w:sz w:val="24"/>
          <w:szCs w:val="24"/>
        </w:rPr>
        <w:t xml:space="preserve">performance </w:t>
      </w:r>
      <w:r>
        <w:rPr>
          <w:rFonts w:ascii="Arial" w:hAnsi="Arial" w:cs="Arial"/>
          <w:sz w:val="24"/>
          <w:szCs w:val="24"/>
        </w:rPr>
        <w:t>requirements:</w:t>
      </w:r>
    </w:p>
    <w:p w:rsidR="00306EE3" w:rsidRDefault="00306EE3" w:rsidP="007B24A1">
      <w:pPr>
        <w:spacing w:after="0"/>
        <w:ind w:left="540" w:hanging="540"/>
        <w:jc w:val="both"/>
        <w:rPr>
          <w:rFonts w:ascii="Arial" w:hAnsi="Arial" w:cs="Arial"/>
          <w:sz w:val="24"/>
          <w:szCs w:val="24"/>
        </w:rPr>
      </w:pPr>
    </w:p>
    <w:p w:rsidR="00306EE3" w:rsidRDefault="00306EE3" w:rsidP="007B24A1">
      <w:pPr>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t>Capacity of connection</w:t>
      </w:r>
    </w:p>
    <w:p w:rsidR="00F939C3" w:rsidRDefault="00306EE3" w:rsidP="007B24A1">
      <w:pPr>
        <w:spacing w:after="0"/>
        <w:ind w:left="540" w:hanging="540"/>
        <w:jc w:val="both"/>
        <w:rPr>
          <w:rFonts w:ascii="Arial" w:hAnsi="Arial" w:cs="Arial"/>
          <w:sz w:val="24"/>
          <w:szCs w:val="24"/>
        </w:rPr>
      </w:pPr>
      <w:r>
        <w:rPr>
          <w:rFonts w:ascii="Arial" w:hAnsi="Arial" w:cs="Arial"/>
          <w:sz w:val="24"/>
          <w:szCs w:val="24"/>
        </w:rPr>
        <w:tab/>
      </w:r>
      <w:r w:rsidR="00F939C3">
        <w:rPr>
          <w:rFonts w:ascii="Arial" w:hAnsi="Arial" w:cs="Arial"/>
          <w:sz w:val="24"/>
          <w:szCs w:val="24"/>
        </w:rPr>
        <w:t>BPL Modem must be able to communicate with other kinds of equipment through standard protocol applied to the respective equipment .</w:t>
      </w:r>
    </w:p>
    <w:p w:rsidR="00F939C3" w:rsidRDefault="00F939C3" w:rsidP="007B24A1">
      <w:pPr>
        <w:spacing w:after="0"/>
        <w:ind w:left="540" w:hanging="540"/>
        <w:jc w:val="both"/>
        <w:rPr>
          <w:rFonts w:ascii="Arial" w:hAnsi="Arial" w:cs="Arial"/>
          <w:i/>
          <w:sz w:val="24"/>
          <w:szCs w:val="24"/>
        </w:rPr>
      </w:pPr>
      <w:r>
        <w:rPr>
          <w:rFonts w:ascii="Arial" w:hAnsi="Arial" w:cs="Arial"/>
          <w:sz w:val="24"/>
          <w:szCs w:val="24"/>
        </w:rPr>
        <w:tab/>
      </w:r>
      <w:r>
        <w:rPr>
          <w:rFonts w:ascii="Arial" w:hAnsi="Arial" w:cs="Arial"/>
          <w:i/>
          <w:sz w:val="24"/>
          <w:szCs w:val="24"/>
        </w:rPr>
        <w:t xml:space="preserve">Interoperability </w:t>
      </w:r>
      <w:r>
        <w:rPr>
          <w:rFonts w:ascii="Arial" w:hAnsi="Arial" w:cs="Arial"/>
          <w:sz w:val="24"/>
          <w:szCs w:val="24"/>
        </w:rPr>
        <w:t xml:space="preserve">between equipment may be tested among other things by </w:t>
      </w:r>
      <w:r>
        <w:rPr>
          <w:rFonts w:ascii="Arial" w:hAnsi="Arial" w:cs="Arial"/>
          <w:i/>
          <w:sz w:val="24"/>
          <w:szCs w:val="24"/>
        </w:rPr>
        <w:t xml:space="preserve">Ping </w:t>
      </w:r>
      <w:r>
        <w:rPr>
          <w:rFonts w:ascii="Arial" w:hAnsi="Arial" w:cs="Arial"/>
          <w:sz w:val="24"/>
          <w:szCs w:val="24"/>
        </w:rPr>
        <w:t xml:space="preserve">or </w:t>
      </w:r>
      <w:r>
        <w:rPr>
          <w:rFonts w:ascii="Arial" w:hAnsi="Arial" w:cs="Arial"/>
          <w:i/>
          <w:sz w:val="24"/>
          <w:szCs w:val="24"/>
        </w:rPr>
        <w:t>traceroute command.</w:t>
      </w:r>
    </w:p>
    <w:p w:rsidR="00F939C3" w:rsidRDefault="00F939C3" w:rsidP="007B24A1">
      <w:pPr>
        <w:spacing w:after="0"/>
        <w:ind w:left="540" w:hanging="540"/>
        <w:jc w:val="both"/>
        <w:rPr>
          <w:rFonts w:ascii="Arial" w:hAnsi="Arial" w:cs="Arial"/>
          <w:i/>
          <w:sz w:val="24"/>
          <w:szCs w:val="24"/>
        </w:rPr>
      </w:pPr>
    </w:p>
    <w:p w:rsidR="00F939C3" w:rsidRDefault="00F939C3" w:rsidP="007B24A1">
      <w:pPr>
        <w:spacing w:after="0"/>
        <w:ind w:left="540" w:hanging="540"/>
        <w:jc w:val="both"/>
        <w:rPr>
          <w:rFonts w:ascii="Arial" w:hAnsi="Arial" w:cs="Arial"/>
          <w:i/>
          <w:sz w:val="24"/>
          <w:szCs w:val="24"/>
        </w:rPr>
      </w:pPr>
    </w:p>
    <w:p w:rsidR="00165E64" w:rsidRDefault="00F939C3" w:rsidP="007B24A1">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C/N Performance </w:t>
      </w:r>
      <w:r w:rsidR="00165E64">
        <w:rPr>
          <w:rFonts w:ascii="Arial" w:hAnsi="Arial" w:cs="Arial"/>
          <w:sz w:val="24"/>
          <w:szCs w:val="24"/>
        </w:rPr>
        <w:t>vis-à-vis</w:t>
      </w:r>
      <w:r>
        <w:rPr>
          <w:rFonts w:ascii="Arial" w:hAnsi="Arial" w:cs="Arial"/>
          <w:sz w:val="24"/>
          <w:szCs w:val="24"/>
        </w:rPr>
        <w:t xml:space="preserve"> BER</w:t>
      </w:r>
      <w:r w:rsidR="00306EE3">
        <w:rPr>
          <w:rFonts w:ascii="Arial" w:hAnsi="Arial" w:cs="Arial"/>
          <w:sz w:val="24"/>
          <w:szCs w:val="24"/>
        </w:rPr>
        <w:t xml:space="preserve"> </w:t>
      </w:r>
    </w:p>
    <w:p w:rsidR="00165E64" w:rsidRDefault="00165E64" w:rsidP="007B24A1">
      <w:pPr>
        <w:spacing w:after="0"/>
        <w:ind w:left="540" w:hanging="540"/>
        <w:jc w:val="both"/>
        <w:rPr>
          <w:rFonts w:ascii="Arial" w:hAnsi="Arial" w:cs="Arial"/>
          <w:sz w:val="24"/>
          <w:szCs w:val="24"/>
        </w:rPr>
      </w:pPr>
      <w:r>
        <w:rPr>
          <w:rFonts w:ascii="Arial" w:hAnsi="Arial" w:cs="Arial"/>
          <w:sz w:val="24"/>
          <w:szCs w:val="24"/>
        </w:rPr>
        <w:lastRenderedPageBreak/>
        <w:tab/>
        <w:t>BPL Modem must have BER performance:</w:t>
      </w:r>
    </w:p>
    <w:p w:rsidR="00765694" w:rsidRDefault="00165E64" w:rsidP="00165E64">
      <w:pPr>
        <w:pStyle w:val="ListParagraph"/>
        <w:numPr>
          <w:ilvl w:val="0"/>
          <w:numId w:val="5"/>
        </w:numPr>
        <w:tabs>
          <w:tab w:val="left" w:pos="2520"/>
        </w:tabs>
        <w:spacing w:after="0"/>
        <w:ind w:left="900"/>
        <w:jc w:val="both"/>
        <w:rPr>
          <w:rFonts w:ascii="Arial" w:hAnsi="Arial" w:cs="Arial"/>
          <w:sz w:val="24"/>
          <w:szCs w:val="24"/>
        </w:rPr>
      </w:pPr>
      <w:r>
        <w:rPr>
          <w:rFonts w:ascii="Arial" w:hAnsi="Arial" w:cs="Arial"/>
          <w:sz w:val="24"/>
          <w:szCs w:val="24"/>
        </w:rPr>
        <w:t xml:space="preserve">Upstream </w:t>
      </w:r>
      <w:r>
        <w:rPr>
          <w:rFonts w:ascii="Arial" w:hAnsi="Arial" w:cs="Arial"/>
          <w:sz w:val="24"/>
          <w:szCs w:val="24"/>
        </w:rPr>
        <w:tab/>
        <w:t>:  minimum 10</w:t>
      </w:r>
      <w:r w:rsidRPr="00165E64">
        <w:rPr>
          <w:rFonts w:ascii="Arial" w:hAnsi="Arial" w:cs="Arial"/>
          <w:sz w:val="24"/>
          <w:szCs w:val="24"/>
          <w:vertAlign w:val="superscript"/>
        </w:rPr>
        <w:t>-6</w:t>
      </w:r>
      <w:r>
        <w:rPr>
          <w:rFonts w:ascii="Arial" w:hAnsi="Arial" w:cs="Arial"/>
          <w:sz w:val="24"/>
          <w:szCs w:val="24"/>
        </w:rPr>
        <w:t xml:space="preserve"> at C/N input of 20 dB;</w:t>
      </w:r>
    </w:p>
    <w:p w:rsidR="00A82283" w:rsidRDefault="00165E64" w:rsidP="00165E64">
      <w:pPr>
        <w:pStyle w:val="ListParagraph"/>
        <w:numPr>
          <w:ilvl w:val="0"/>
          <w:numId w:val="5"/>
        </w:numPr>
        <w:tabs>
          <w:tab w:val="left" w:pos="2520"/>
        </w:tabs>
        <w:spacing w:after="0"/>
        <w:ind w:left="900"/>
        <w:jc w:val="both"/>
        <w:rPr>
          <w:rFonts w:ascii="Arial" w:hAnsi="Arial" w:cs="Arial"/>
          <w:sz w:val="24"/>
          <w:szCs w:val="24"/>
        </w:rPr>
      </w:pPr>
      <w:r>
        <w:rPr>
          <w:rFonts w:ascii="Arial" w:hAnsi="Arial" w:cs="Arial"/>
          <w:sz w:val="24"/>
          <w:szCs w:val="24"/>
        </w:rPr>
        <w:t xml:space="preserve">Downstream    :  minimum </w:t>
      </w:r>
      <w:r w:rsidRPr="00165E64">
        <w:rPr>
          <w:rFonts w:ascii="Arial" w:hAnsi="Arial" w:cs="Arial"/>
          <w:sz w:val="24"/>
          <w:szCs w:val="24"/>
        </w:rPr>
        <w:t>10</w:t>
      </w:r>
      <w:r w:rsidRPr="00165E64">
        <w:rPr>
          <w:rFonts w:ascii="Arial" w:hAnsi="Arial" w:cs="Arial"/>
          <w:sz w:val="24"/>
          <w:szCs w:val="24"/>
          <w:vertAlign w:val="superscript"/>
        </w:rPr>
        <w:t>-6</w:t>
      </w:r>
      <w:r w:rsidRPr="00165E64">
        <w:rPr>
          <w:rFonts w:ascii="Arial" w:hAnsi="Arial" w:cs="Arial"/>
          <w:sz w:val="24"/>
          <w:szCs w:val="24"/>
        </w:rPr>
        <w:t xml:space="preserve"> </w:t>
      </w:r>
      <w:r>
        <w:rPr>
          <w:rFonts w:ascii="Arial" w:hAnsi="Arial" w:cs="Arial"/>
          <w:sz w:val="24"/>
          <w:szCs w:val="24"/>
        </w:rPr>
        <w:t>at C/N input of 30 dB.</w:t>
      </w:r>
    </w:p>
    <w:p w:rsidR="00A82283" w:rsidRDefault="00A82283" w:rsidP="00165E64">
      <w:pPr>
        <w:pStyle w:val="ListParagraph"/>
        <w:numPr>
          <w:ilvl w:val="0"/>
          <w:numId w:val="5"/>
        </w:numPr>
        <w:tabs>
          <w:tab w:val="left" w:pos="2520"/>
        </w:tabs>
        <w:spacing w:after="0"/>
        <w:ind w:left="900"/>
        <w:jc w:val="both"/>
        <w:rPr>
          <w:rFonts w:ascii="Arial" w:hAnsi="Arial" w:cs="Arial"/>
          <w:sz w:val="24"/>
          <w:szCs w:val="24"/>
        </w:rPr>
      </w:pPr>
    </w:p>
    <w:p w:rsidR="00165E64" w:rsidRDefault="00A82283" w:rsidP="00A82283">
      <w:pPr>
        <w:spacing w:after="0"/>
        <w:ind w:left="540" w:hanging="540"/>
        <w:jc w:val="both"/>
        <w:rPr>
          <w:rFonts w:ascii="Arial" w:hAnsi="Arial" w:cs="Arial"/>
          <w:sz w:val="24"/>
          <w:szCs w:val="24"/>
        </w:rPr>
      </w:pPr>
      <w:r>
        <w:rPr>
          <w:rFonts w:ascii="Arial" w:hAnsi="Arial" w:cs="Arial"/>
          <w:sz w:val="24"/>
          <w:szCs w:val="24"/>
        </w:rPr>
        <w:t>2.5.</w:t>
      </w:r>
      <w:r>
        <w:rPr>
          <w:rFonts w:ascii="Arial" w:hAnsi="Arial" w:cs="Arial"/>
          <w:sz w:val="24"/>
          <w:szCs w:val="24"/>
        </w:rPr>
        <w:tab/>
        <w:t>Service</w:t>
      </w:r>
      <w:r w:rsidR="00165E64" w:rsidRPr="00A82283">
        <w:rPr>
          <w:rFonts w:ascii="Arial" w:hAnsi="Arial" w:cs="Arial"/>
          <w:sz w:val="24"/>
          <w:szCs w:val="24"/>
        </w:rPr>
        <w:t xml:space="preserve"> </w:t>
      </w:r>
    </w:p>
    <w:p w:rsidR="00A82283" w:rsidRDefault="00A82283" w:rsidP="00A82283">
      <w:pPr>
        <w:spacing w:after="0"/>
        <w:ind w:left="540" w:hanging="540"/>
        <w:jc w:val="both"/>
        <w:rPr>
          <w:rFonts w:ascii="Arial" w:hAnsi="Arial" w:cs="Arial"/>
          <w:sz w:val="24"/>
          <w:szCs w:val="24"/>
        </w:rPr>
      </w:pPr>
    </w:p>
    <w:p w:rsidR="00A82283" w:rsidRDefault="00A82283" w:rsidP="00A82283">
      <w:pPr>
        <w:spacing w:after="0"/>
        <w:ind w:left="540" w:hanging="540"/>
        <w:jc w:val="both"/>
        <w:rPr>
          <w:rFonts w:ascii="Arial" w:hAnsi="Arial" w:cs="Arial"/>
          <w:sz w:val="24"/>
          <w:szCs w:val="24"/>
        </w:rPr>
      </w:pPr>
      <w:r>
        <w:rPr>
          <w:rFonts w:ascii="Arial" w:hAnsi="Arial" w:cs="Arial"/>
          <w:sz w:val="24"/>
          <w:szCs w:val="24"/>
        </w:rPr>
        <w:t>BPL Modem must fulfil the service requirement among other things:</w:t>
      </w:r>
    </w:p>
    <w:p w:rsidR="00A82283" w:rsidRDefault="00A82283" w:rsidP="00A82283">
      <w:pPr>
        <w:spacing w:after="0"/>
        <w:ind w:left="540" w:hanging="540"/>
        <w:jc w:val="both"/>
        <w:rPr>
          <w:rFonts w:ascii="Arial" w:hAnsi="Arial" w:cs="Arial"/>
          <w:i/>
          <w:sz w:val="24"/>
          <w:szCs w:val="24"/>
        </w:rPr>
      </w:pPr>
      <w:r>
        <w:rPr>
          <w:rFonts w:ascii="Arial" w:hAnsi="Arial" w:cs="Arial"/>
          <w:sz w:val="24"/>
          <w:szCs w:val="24"/>
        </w:rPr>
        <w:t>a.</w:t>
      </w:r>
      <w:r>
        <w:rPr>
          <w:rFonts w:ascii="Arial" w:hAnsi="Arial" w:cs="Arial"/>
          <w:sz w:val="24"/>
          <w:szCs w:val="24"/>
        </w:rPr>
        <w:tab/>
      </w:r>
      <w:r>
        <w:rPr>
          <w:rFonts w:ascii="Arial" w:hAnsi="Arial" w:cs="Arial"/>
          <w:i/>
          <w:sz w:val="24"/>
          <w:szCs w:val="24"/>
        </w:rPr>
        <w:t>Multicast;</w:t>
      </w:r>
    </w:p>
    <w:p w:rsidR="00A82283" w:rsidRDefault="00A82283" w:rsidP="00A82283">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Support </w:t>
      </w:r>
      <w:r>
        <w:rPr>
          <w:rFonts w:ascii="Arial" w:hAnsi="Arial" w:cs="Arial"/>
          <w:i/>
          <w:sz w:val="24"/>
          <w:szCs w:val="24"/>
        </w:rPr>
        <w:t xml:space="preserve">rate limit </w:t>
      </w:r>
      <w:r>
        <w:rPr>
          <w:rFonts w:ascii="Arial" w:hAnsi="Arial" w:cs="Arial"/>
          <w:sz w:val="24"/>
          <w:szCs w:val="24"/>
        </w:rPr>
        <w:t>function for minimum service of 1 Mbps;</w:t>
      </w:r>
    </w:p>
    <w:p w:rsidR="00A82283" w:rsidRPr="00A82283" w:rsidRDefault="00A82283" w:rsidP="00A82283">
      <w:pPr>
        <w:spacing w:after="0"/>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For </w:t>
      </w:r>
      <w:r>
        <w:rPr>
          <w:rFonts w:ascii="Arial" w:hAnsi="Arial" w:cs="Arial"/>
          <w:i/>
          <w:sz w:val="24"/>
          <w:szCs w:val="24"/>
        </w:rPr>
        <w:t xml:space="preserve">wifi </w:t>
      </w:r>
      <w:r>
        <w:rPr>
          <w:rFonts w:ascii="Arial" w:hAnsi="Arial" w:cs="Arial"/>
          <w:sz w:val="24"/>
          <w:szCs w:val="24"/>
        </w:rPr>
        <w:t xml:space="preserve">its maximum emission power is 200 Mw. </w:t>
      </w:r>
    </w:p>
    <w:p w:rsidR="00A674AD" w:rsidRDefault="00A674AD" w:rsidP="00A674AD">
      <w:pPr>
        <w:spacing w:after="0"/>
        <w:ind w:left="540" w:hanging="540"/>
        <w:jc w:val="both"/>
        <w:rPr>
          <w:rFonts w:ascii="Arial" w:hAnsi="Arial" w:cs="Arial"/>
          <w:sz w:val="24"/>
          <w:szCs w:val="24"/>
        </w:rPr>
      </w:pPr>
      <w:r>
        <w:rPr>
          <w:rFonts w:ascii="Arial" w:hAnsi="Arial" w:cs="Arial"/>
          <w:sz w:val="24"/>
          <w:szCs w:val="24"/>
        </w:rPr>
        <w:t xml:space="preserve"> </w:t>
      </w:r>
    </w:p>
    <w:p w:rsidR="00A674AD" w:rsidRDefault="00A674AD" w:rsidP="00A674AD">
      <w:pPr>
        <w:spacing w:after="0"/>
        <w:jc w:val="center"/>
        <w:rPr>
          <w:rFonts w:ascii="Arial" w:hAnsi="Arial" w:cs="Arial"/>
          <w:sz w:val="24"/>
          <w:szCs w:val="24"/>
        </w:rPr>
      </w:pPr>
      <w:r>
        <w:rPr>
          <w:rFonts w:ascii="Arial" w:hAnsi="Arial" w:cs="Arial"/>
          <w:sz w:val="24"/>
          <w:szCs w:val="24"/>
        </w:rPr>
        <w:t xml:space="preserve">  </w:t>
      </w:r>
    </w:p>
    <w:p w:rsidR="00A82283" w:rsidRDefault="00A82283" w:rsidP="00A674AD">
      <w:pPr>
        <w:spacing w:after="0"/>
        <w:jc w:val="center"/>
        <w:rPr>
          <w:rFonts w:ascii="Arial" w:hAnsi="Arial" w:cs="Arial"/>
          <w:sz w:val="24"/>
          <w:szCs w:val="24"/>
        </w:rPr>
      </w:pPr>
    </w:p>
    <w:p w:rsidR="00A82283" w:rsidRDefault="00A82283" w:rsidP="00A82283">
      <w:pPr>
        <w:spacing w:after="0"/>
        <w:jc w:val="center"/>
        <w:rPr>
          <w:rFonts w:ascii="Arial" w:hAnsi="Arial" w:cs="Arial"/>
          <w:sz w:val="24"/>
          <w:szCs w:val="24"/>
        </w:rPr>
      </w:pPr>
      <w:r>
        <w:rPr>
          <w:rFonts w:ascii="Arial" w:hAnsi="Arial" w:cs="Arial"/>
          <w:sz w:val="24"/>
          <w:szCs w:val="24"/>
        </w:rPr>
        <w:t>CHAPTER III</w:t>
      </w:r>
    </w:p>
    <w:p w:rsidR="00A82283" w:rsidRDefault="00A82283" w:rsidP="00A674AD">
      <w:pPr>
        <w:spacing w:after="0"/>
        <w:jc w:val="center"/>
        <w:rPr>
          <w:rFonts w:ascii="Arial" w:hAnsi="Arial" w:cs="Arial"/>
          <w:sz w:val="24"/>
          <w:szCs w:val="24"/>
        </w:rPr>
      </w:pPr>
      <w:r>
        <w:rPr>
          <w:rFonts w:ascii="Arial" w:hAnsi="Arial" w:cs="Arial"/>
          <w:sz w:val="24"/>
          <w:szCs w:val="24"/>
        </w:rPr>
        <w:t xml:space="preserve">TESTING </w:t>
      </w:r>
    </w:p>
    <w:p w:rsidR="00A82283" w:rsidRDefault="00A82283" w:rsidP="00A674AD">
      <w:pPr>
        <w:spacing w:after="0"/>
        <w:jc w:val="center"/>
        <w:rPr>
          <w:rFonts w:ascii="Arial" w:hAnsi="Arial" w:cs="Arial"/>
          <w:sz w:val="24"/>
          <w:szCs w:val="24"/>
        </w:rPr>
      </w:pPr>
    </w:p>
    <w:p w:rsidR="00A82283" w:rsidRDefault="00A82283" w:rsidP="00A82283">
      <w:pPr>
        <w:spacing w:after="0"/>
        <w:ind w:left="540" w:hanging="540"/>
        <w:jc w:val="both"/>
        <w:rPr>
          <w:rFonts w:ascii="Arial" w:hAnsi="Arial" w:cs="Arial"/>
          <w:sz w:val="24"/>
          <w:szCs w:val="24"/>
        </w:rPr>
      </w:pPr>
      <w:r>
        <w:rPr>
          <w:rFonts w:ascii="Arial" w:hAnsi="Arial" w:cs="Arial"/>
          <w:sz w:val="24"/>
          <w:szCs w:val="24"/>
        </w:rPr>
        <w:t>3.1</w:t>
      </w:r>
      <w:r>
        <w:rPr>
          <w:rFonts w:ascii="Arial" w:hAnsi="Arial" w:cs="Arial"/>
          <w:sz w:val="24"/>
          <w:szCs w:val="24"/>
        </w:rPr>
        <w:tab/>
        <w:t>Method of Sampling</w:t>
      </w:r>
    </w:p>
    <w:p w:rsidR="00A82283" w:rsidRDefault="00A82283" w:rsidP="00A82283">
      <w:pPr>
        <w:spacing w:after="0"/>
        <w:ind w:left="540" w:hanging="540"/>
        <w:jc w:val="both"/>
        <w:rPr>
          <w:rFonts w:ascii="Arial" w:hAnsi="Arial" w:cs="Arial"/>
          <w:sz w:val="24"/>
          <w:szCs w:val="24"/>
        </w:rPr>
      </w:pPr>
    </w:p>
    <w:p w:rsidR="00B615DA" w:rsidRDefault="00A82283" w:rsidP="00A82283">
      <w:pPr>
        <w:spacing w:after="0"/>
        <w:ind w:left="540" w:hanging="540"/>
        <w:jc w:val="both"/>
        <w:rPr>
          <w:rFonts w:ascii="Arial" w:hAnsi="Arial" w:cs="Arial"/>
          <w:sz w:val="24"/>
          <w:szCs w:val="24"/>
        </w:rPr>
      </w:pPr>
      <w:r>
        <w:rPr>
          <w:rFonts w:ascii="Arial" w:hAnsi="Arial" w:cs="Arial"/>
          <w:sz w:val="24"/>
          <w:szCs w:val="24"/>
        </w:rPr>
        <w:t>Samples of tested material</w:t>
      </w:r>
      <w:r w:rsidR="008F1964">
        <w:rPr>
          <w:rFonts w:ascii="Arial" w:hAnsi="Arial" w:cs="Arial"/>
          <w:sz w:val="24"/>
          <w:szCs w:val="24"/>
        </w:rPr>
        <w:t xml:space="preserve"> </w:t>
      </w:r>
      <w:r w:rsidR="00B615DA">
        <w:rPr>
          <w:rFonts w:ascii="Arial" w:hAnsi="Arial" w:cs="Arial"/>
          <w:sz w:val="24"/>
          <w:szCs w:val="24"/>
        </w:rPr>
        <w:t>of two (2) units are selected at random by a Test Office.</w:t>
      </w:r>
    </w:p>
    <w:p w:rsidR="00B615DA" w:rsidRDefault="00B615DA" w:rsidP="00A82283">
      <w:pPr>
        <w:spacing w:after="0"/>
        <w:ind w:left="540" w:hanging="540"/>
        <w:jc w:val="both"/>
        <w:rPr>
          <w:rFonts w:ascii="Arial" w:hAnsi="Arial" w:cs="Arial"/>
          <w:sz w:val="24"/>
          <w:szCs w:val="24"/>
        </w:rPr>
      </w:pPr>
    </w:p>
    <w:p w:rsidR="00B615DA" w:rsidRDefault="00B615DA" w:rsidP="00A82283">
      <w:pPr>
        <w:spacing w:after="0"/>
        <w:ind w:left="540" w:hanging="540"/>
        <w:jc w:val="both"/>
        <w:rPr>
          <w:rFonts w:ascii="Arial" w:hAnsi="Arial" w:cs="Arial"/>
          <w:sz w:val="24"/>
          <w:szCs w:val="24"/>
        </w:rPr>
      </w:pPr>
    </w:p>
    <w:p w:rsidR="00B615DA" w:rsidRDefault="00B615DA" w:rsidP="00A82283">
      <w:pPr>
        <w:spacing w:after="0"/>
        <w:ind w:left="540" w:hanging="540"/>
        <w:jc w:val="both"/>
        <w:rPr>
          <w:rFonts w:ascii="Arial" w:hAnsi="Arial" w:cs="Arial"/>
          <w:sz w:val="24"/>
          <w:szCs w:val="24"/>
        </w:rPr>
      </w:pPr>
      <w:r>
        <w:rPr>
          <w:rFonts w:ascii="Arial" w:hAnsi="Arial" w:cs="Arial"/>
          <w:sz w:val="24"/>
          <w:szCs w:val="24"/>
        </w:rPr>
        <w:t>3.2.</w:t>
      </w:r>
      <w:r>
        <w:rPr>
          <w:rFonts w:ascii="Arial" w:hAnsi="Arial" w:cs="Arial"/>
          <w:sz w:val="24"/>
          <w:szCs w:val="24"/>
        </w:rPr>
        <w:tab/>
        <w:t>Condition of Passing the Test</w:t>
      </w:r>
    </w:p>
    <w:p w:rsidR="00B615DA" w:rsidRDefault="00B615DA" w:rsidP="00A82283">
      <w:pPr>
        <w:spacing w:after="0"/>
        <w:ind w:left="540" w:hanging="540"/>
        <w:jc w:val="both"/>
        <w:rPr>
          <w:rFonts w:ascii="Arial" w:hAnsi="Arial" w:cs="Arial"/>
          <w:sz w:val="24"/>
          <w:szCs w:val="24"/>
        </w:rPr>
      </w:pPr>
    </w:p>
    <w:p w:rsidR="00B615DA" w:rsidRDefault="00B615DA" w:rsidP="008F1964">
      <w:pPr>
        <w:spacing w:after="0"/>
        <w:jc w:val="both"/>
        <w:rPr>
          <w:rFonts w:ascii="Arial" w:hAnsi="Arial" w:cs="Arial"/>
          <w:sz w:val="24"/>
          <w:szCs w:val="24"/>
        </w:rPr>
      </w:pPr>
      <w:r>
        <w:rPr>
          <w:rFonts w:ascii="Arial" w:hAnsi="Arial" w:cs="Arial"/>
          <w:sz w:val="24"/>
          <w:szCs w:val="24"/>
        </w:rPr>
        <w:t>The testing result is declared PASS THE TEST, if all the tested materials comply with the provision of technical requirements referred to in the Attachment of this Ministerial Decree.</w:t>
      </w:r>
    </w:p>
    <w:p w:rsidR="00B615DA" w:rsidRDefault="00B615DA" w:rsidP="00A82283">
      <w:pPr>
        <w:spacing w:after="0"/>
        <w:ind w:left="540" w:hanging="540"/>
        <w:jc w:val="both"/>
        <w:rPr>
          <w:rFonts w:ascii="Arial" w:hAnsi="Arial" w:cs="Arial"/>
          <w:sz w:val="24"/>
          <w:szCs w:val="24"/>
        </w:rPr>
      </w:pPr>
    </w:p>
    <w:p w:rsidR="00B615DA" w:rsidRDefault="00B615DA" w:rsidP="00A82283">
      <w:pPr>
        <w:spacing w:after="0"/>
        <w:ind w:left="540" w:hanging="540"/>
        <w:jc w:val="both"/>
        <w:rPr>
          <w:rFonts w:ascii="Arial" w:hAnsi="Arial" w:cs="Arial"/>
          <w:sz w:val="24"/>
          <w:szCs w:val="24"/>
        </w:rPr>
      </w:pPr>
    </w:p>
    <w:p w:rsidR="00B615DA" w:rsidRDefault="00B615DA" w:rsidP="00B615DA">
      <w:pPr>
        <w:spacing w:after="0"/>
        <w:jc w:val="center"/>
        <w:rPr>
          <w:rFonts w:ascii="Arial" w:hAnsi="Arial" w:cs="Arial"/>
          <w:b/>
          <w:sz w:val="24"/>
          <w:szCs w:val="24"/>
        </w:rPr>
      </w:pPr>
      <w:r>
        <w:rPr>
          <w:rFonts w:ascii="Arial" w:hAnsi="Arial" w:cs="Arial"/>
          <w:b/>
          <w:sz w:val="24"/>
          <w:szCs w:val="24"/>
        </w:rPr>
        <w:t>MINISTER OF COMMUNICATION AND INFORMATION TECHNOLOGY OF</w:t>
      </w:r>
    </w:p>
    <w:p w:rsidR="00B615DA" w:rsidRDefault="00B615DA" w:rsidP="00B615DA">
      <w:pPr>
        <w:spacing w:after="0"/>
        <w:jc w:val="center"/>
        <w:rPr>
          <w:rFonts w:ascii="Arial" w:hAnsi="Arial" w:cs="Arial"/>
          <w:b/>
          <w:sz w:val="24"/>
          <w:szCs w:val="24"/>
        </w:rPr>
      </w:pPr>
      <w:r>
        <w:rPr>
          <w:rFonts w:ascii="Arial" w:hAnsi="Arial" w:cs="Arial"/>
          <w:b/>
          <w:sz w:val="24"/>
          <w:szCs w:val="24"/>
        </w:rPr>
        <w:t xml:space="preserve"> THE REPUBLIC OF INDONESIA,</w:t>
      </w:r>
    </w:p>
    <w:p w:rsidR="00B615DA" w:rsidRDefault="00B615DA" w:rsidP="00B615DA">
      <w:pPr>
        <w:spacing w:after="0"/>
        <w:jc w:val="center"/>
        <w:rPr>
          <w:rFonts w:ascii="Arial" w:hAnsi="Arial" w:cs="Arial"/>
          <w:b/>
          <w:sz w:val="24"/>
          <w:szCs w:val="24"/>
        </w:rPr>
      </w:pPr>
    </w:p>
    <w:p w:rsidR="00B615DA" w:rsidRDefault="00B615DA" w:rsidP="00B615DA">
      <w:pPr>
        <w:spacing w:after="0"/>
        <w:jc w:val="center"/>
        <w:rPr>
          <w:rFonts w:ascii="Arial" w:hAnsi="Arial" w:cs="Arial"/>
          <w:sz w:val="24"/>
          <w:szCs w:val="24"/>
        </w:rPr>
      </w:pPr>
      <w:r>
        <w:rPr>
          <w:rFonts w:ascii="Arial" w:hAnsi="Arial" w:cs="Arial"/>
          <w:sz w:val="24"/>
          <w:szCs w:val="24"/>
        </w:rPr>
        <w:t>Signed</w:t>
      </w:r>
    </w:p>
    <w:p w:rsidR="00B615DA" w:rsidRDefault="00B615DA" w:rsidP="00B615DA">
      <w:pPr>
        <w:spacing w:after="0"/>
        <w:jc w:val="center"/>
        <w:rPr>
          <w:rFonts w:ascii="Arial" w:hAnsi="Arial" w:cs="Arial"/>
          <w:sz w:val="24"/>
          <w:szCs w:val="24"/>
        </w:rPr>
      </w:pPr>
    </w:p>
    <w:p w:rsidR="00A674AD" w:rsidRPr="008C3123" w:rsidRDefault="00B615DA" w:rsidP="00B615DA">
      <w:pPr>
        <w:spacing w:after="0"/>
        <w:jc w:val="center"/>
        <w:rPr>
          <w:rFonts w:ascii="Arial" w:hAnsi="Arial" w:cs="Arial"/>
          <w:b/>
          <w:sz w:val="24"/>
          <w:szCs w:val="24"/>
        </w:rPr>
      </w:pPr>
      <w:r>
        <w:rPr>
          <w:rFonts w:ascii="Arial" w:hAnsi="Arial" w:cs="Arial"/>
          <w:b/>
          <w:sz w:val="24"/>
          <w:szCs w:val="24"/>
        </w:rPr>
        <w:t>TIFATUL SEMBIRING</w:t>
      </w:r>
    </w:p>
    <w:sectPr w:rsidR="00A674AD" w:rsidRPr="008C3123" w:rsidSect="003501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8D8" w:rsidRDefault="007B18D8" w:rsidP="000F4F18">
      <w:pPr>
        <w:spacing w:after="0" w:line="240" w:lineRule="auto"/>
      </w:pPr>
      <w:r>
        <w:separator/>
      </w:r>
    </w:p>
  </w:endnote>
  <w:endnote w:type="continuationSeparator" w:id="1">
    <w:p w:rsidR="007B18D8" w:rsidRDefault="007B18D8" w:rsidP="000F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18" w:rsidRDefault="000F4F18">
    <w:pPr>
      <w:pStyle w:val="Footer"/>
      <w:rPr>
        <w:rFonts w:ascii="Times New Roman" w:hAnsi="Times New Roman" w:cs="Times New Roman"/>
        <w:i/>
        <w:sz w:val="24"/>
        <w:szCs w:val="24"/>
      </w:rPr>
    </w:pPr>
    <w:r>
      <w:rPr>
        <w:rFonts w:ascii="Times New Roman" w:hAnsi="Times New Roman" w:cs="Times New Roman"/>
        <w:i/>
        <w:sz w:val="24"/>
        <w:szCs w:val="24"/>
      </w:rPr>
      <w:t xml:space="preserve">In case the English translation gives rise to different interpretation, please refer to the </w:t>
    </w:r>
  </w:p>
  <w:p w:rsidR="000F4F18" w:rsidRPr="000F4F18" w:rsidRDefault="000F4F18">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8D8" w:rsidRDefault="007B18D8" w:rsidP="000F4F18">
      <w:pPr>
        <w:spacing w:after="0" w:line="240" w:lineRule="auto"/>
      </w:pPr>
      <w:r>
        <w:separator/>
      </w:r>
    </w:p>
  </w:footnote>
  <w:footnote w:type="continuationSeparator" w:id="1">
    <w:p w:rsidR="007B18D8" w:rsidRDefault="007B18D8" w:rsidP="000F4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1016"/>
      <w:docPartObj>
        <w:docPartGallery w:val="Page Numbers (Top of Page)"/>
        <w:docPartUnique/>
      </w:docPartObj>
    </w:sdtPr>
    <w:sdtContent>
      <w:p w:rsidR="000F4F18" w:rsidRDefault="00336E1A">
        <w:pPr>
          <w:pStyle w:val="Header"/>
          <w:jc w:val="center"/>
        </w:pPr>
        <w:fldSimple w:instr=" PAGE   \* MERGEFORMAT ">
          <w:r w:rsidR="003C4F14">
            <w:rPr>
              <w:noProof/>
            </w:rPr>
            <w:t>1</w:t>
          </w:r>
        </w:fldSimple>
      </w:p>
    </w:sdtContent>
  </w:sdt>
  <w:p w:rsidR="000F4F18" w:rsidRDefault="000F4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7FD"/>
    <w:multiLevelType w:val="hybridMultilevel"/>
    <w:tmpl w:val="3C9E00CE"/>
    <w:lvl w:ilvl="0" w:tplc="A4A0F8C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D50FE3"/>
    <w:multiLevelType w:val="hybridMultilevel"/>
    <w:tmpl w:val="73DC5F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5B983156"/>
    <w:multiLevelType w:val="hybridMultilevel"/>
    <w:tmpl w:val="821C0EEA"/>
    <w:lvl w:ilvl="0" w:tplc="515E1D28">
      <w:start w:val="2"/>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5049FE"/>
    <w:multiLevelType w:val="hybridMultilevel"/>
    <w:tmpl w:val="CECE3564"/>
    <w:lvl w:ilvl="0" w:tplc="AE243836">
      <w:start w:val="1"/>
      <w:numFmt w:val="decimal"/>
      <w:lvlText w:val="%1."/>
      <w:lvlJc w:val="left"/>
      <w:pPr>
        <w:tabs>
          <w:tab w:val="num" w:pos="2700"/>
        </w:tabs>
        <w:ind w:left="27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0A20"/>
    <w:rsid w:val="000116E4"/>
    <w:rsid w:val="00037D37"/>
    <w:rsid w:val="00040829"/>
    <w:rsid w:val="000A19A3"/>
    <w:rsid w:val="000F4F18"/>
    <w:rsid w:val="00165E64"/>
    <w:rsid w:val="00266AC8"/>
    <w:rsid w:val="002A241C"/>
    <w:rsid w:val="002C44BB"/>
    <w:rsid w:val="002F5CC4"/>
    <w:rsid w:val="00306EE3"/>
    <w:rsid w:val="0033289D"/>
    <w:rsid w:val="00333B4D"/>
    <w:rsid w:val="00336E1A"/>
    <w:rsid w:val="003501D5"/>
    <w:rsid w:val="003B0A20"/>
    <w:rsid w:val="003C09E0"/>
    <w:rsid w:val="003C4F14"/>
    <w:rsid w:val="003F6F5F"/>
    <w:rsid w:val="004564D9"/>
    <w:rsid w:val="005804D4"/>
    <w:rsid w:val="0062304A"/>
    <w:rsid w:val="00684D16"/>
    <w:rsid w:val="006E7E2C"/>
    <w:rsid w:val="00761E79"/>
    <w:rsid w:val="00765694"/>
    <w:rsid w:val="007B18D8"/>
    <w:rsid w:val="007B24A1"/>
    <w:rsid w:val="007B4BA8"/>
    <w:rsid w:val="007B5923"/>
    <w:rsid w:val="00871EA9"/>
    <w:rsid w:val="008C3123"/>
    <w:rsid w:val="008F1964"/>
    <w:rsid w:val="009115F9"/>
    <w:rsid w:val="00971BA4"/>
    <w:rsid w:val="009B32D6"/>
    <w:rsid w:val="009C2AD9"/>
    <w:rsid w:val="00A674AD"/>
    <w:rsid w:val="00A82283"/>
    <w:rsid w:val="00AA20A0"/>
    <w:rsid w:val="00B615DA"/>
    <w:rsid w:val="00BD6F75"/>
    <w:rsid w:val="00C267A1"/>
    <w:rsid w:val="00C41BDA"/>
    <w:rsid w:val="00C54A08"/>
    <w:rsid w:val="00CB5489"/>
    <w:rsid w:val="00D3742B"/>
    <w:rsid w:val="00D431F2"/>
    <w:rsid w:val="00D575BD"/>
    <w:rsid w:val="00DD2F96"/>
    <w:rsid w:val="00E72990"/>
    <w:rsid w:val="00EB5DFF"/>
    <w:rsid w:val="00F64B8E"/>
    <w:rsid w:val="00F7766D"/>
    <w:rsid w:val="00F8034A"/>
    <w:rsid w:val="00F939C3"/>
    <w:rsid w:val="00F94B8E"/>
    <w:rsid w:val="00FB564A"/>
    <w:rsid w:val="00FF1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4A"/>
    <w:rPr>
      <w:rFonts w:ascii="Tahoma" w:hAnsi="Tahoma" w:cs="Tahoma"/>
      <w:sz w:val="16"/>
      <w:szCs w:val="16"/>
    </w:rPr>
  </w:style>
  <w:style w:type="paragraph" w:styleId="ListParagraph">
    <w:name w:val="List Paragraph"/>
    <w:basedOn w:val="Normal"/>
    <w:uiPriority w:val="34"/>
    <w:qFormat/>
    <w:rsid w:val="00D431F2"/>
    <w:pPr>
      <w:ind w:left="720"/>
      <w:contextualSpacing/>
    </w:pPr>
  </w:style>
  <w:style w:type="paragraph" w:styleId="Header">
    <w:name w:val="header"/>
    <w:basedOn w:val="Normal"/>
    <w:link w:val="HeaderChar"/>
    <w:uiPriority w:val="99"/>
    <w:unhideWhenUsed/>
    <w:rsid w:val="000F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18"/>
  </w:style>
  <w:style w:type="paragraph" w:styleId="Footer">
    <w:name w:val="footer"/>
    <w:basedOn w:val="Normal"/>
    <w:link w:val="FooterChar"/>
    <w:uiPriority w:val="99"/>
    <w:semiHidden/>
    <w:unhideWhenUsed/>
    <w:rsid w:val="000F4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F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17</cp:revision>
  <cp:lastPrinted>2013-04-11T20:51:00Z</cp:lastPrinted>
  <dcterms:created xsi:type="dcterms:W3CDTF">2013-03-21T01:13:00Z</dcterms:created>
  <dcterms:modified xsi:type="dcterms:W3CDTF">2013-04-11T21:00:00Z</dcterms:modified>
</cp:coreProperties>
</file>